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7DDCE3" w14:textId="490E15E2" w:rsidR="0075531F" w:rsidRPr="00EF547A" w:rsidRDefault="00DF3CDE" w:rsidP="0075531F">
      <w:pPr>
        <w:spacing w:after="0" w:line="240" w:lineRule="auto"/>
        <w:jc w:val="right"/>
        <w:rPr>
          <w:rFonts w:asciiTheme="majorBidi" w:hAnsiTheme="majorBidi" w:cstheme="majorBidi"/>
          <w:b/>
          <w:bCs/>
          <w:sz w:val="24"/>
          <w:szCs w:val="24"/>
          <w:rtl/>
        </w:rPr>
      </w:pPr>
      <w:r w:rsidRPr="00EF547A">
        <w:rPr>
          <w:rFonts w:asciiTheme="majorBidi" w:hAnsiTheme="majorBidi" w:cstheme="majorBidi"/>
          <w:sz w:val="24"/>
          <w:szCs w:val="24"/>
          <w:rtl/>
        </w:rPr>
        <w:t>‏</w:t>
      </w:r>
      <w:r w:rsidR="00444007" w:rsidRPr="00EF547A">
        <w:rPr>
          <w:rFonts w:asciiTheme="majorBidi" w:hAnsiTheme="majorBidi" w:cstheme="majorBidi"/>
          <w:b/>
          <w:bCs/>
          <w:sz w:val="24"/>
          <w:szCs w:val="24"/>
          <w:rtl/>
        </w:rPr>
        <w:tab/>
      </w:r>
      <w:r w:rsidR="00444007" w:rsidRPr="00EF547A">
        <w:rPr>
          <w:rFonts w:asciiTheme="majorBidi" w:hAnsiTheme="majorBidi" w:cstheme="majorBidi"/>
          <w:b/>
          <w:bCs/>
          <w:sz w:val="24"/>
          <w:szCs w:val="24"/>
          <w:rtl/>
        </w:rPr>
        <w:tab/>
      </w:r>
      <w:r w:rsidR="00444007" w:rsidRPr="00EF547A">
        <w:rPr>
          <w:rFonts w:asciiTheme="majorBidi" w:hAnsiTheme="majorBidi" w:cstheme="majorBidi"/>
          <w:b/>
          <w:bCs/>
          <w:sz w:val="24"/>
          <w:szCs w:val="24"/>
          <w:rtl/>
        </w:rPr>
        <w:tab/>
      </w:r>
      <w:r w:rsidR="001B74BF" w:rsidRPr="00EF547A">
        <w:rPr>
          <w:rFonts w:asciiTheme="majorBidi" w:hAnsiTheme="majorBidi" w:cstheme="majorBidi"/>
          <w:sz w:val="24"/>
          <w:szCs w:val="24"/>
          <w:rtl/>
        </w:rPr>
        <w:tab/>
      </w:r>
      <w:r w:rsidR="001B74BF" w:rsidRPr="00EF547A">
        <w:rPr>
          <w:rFonts w:asciiTheme="majorBidi" w:hAnsiTheme="majorBidi" w:cstheme="majorBidi"/>
          <w:sz w:val="24"/>
          <w:szCs w:val="24"/>
          <w:rtl/>
        </w:rPr>
        <w:tab/>
      </w:r>
      <w:r w:rsidR="001B74BF" w:rsidRPr="00EF547A">
        <w:rPr>
          <w:rFonts w:asciiTheme="majorBidi" w:hAnsiTheme="majorBidi" w:cstheme="majorBidi"/>
          <w:sz w:val="24"/>
          <w:szCs w:val="24"/>
          <w:rtl/>
        </w:rPr>
        <w:tab/>
      </w:r>
      <w:r w:rsidR="001B74BF" w:rsidRPr="00EF547A">
        <w:rPr>
          <w:rFonts w:asciiTheme="majorBidi" w:hAnsiTheme="majorBidi" w:cstheme="majorBidi"/>
          <w:sz w:val="24"/>
          <w:szCs w:val="24"/>
          <w:rtl/>
        </w:rPr>
        <w:tab/>
      </w:r>
      <w:r w:rsidR="001B74BF" w:rsidRPr="00EF547A">
        <w:rPr>
          <w:rFonts w:asciiTheme="majorBidi" w:hAnsiTheme="majorBidi" w:cstheme="majorBidi"/>
          <w:sz w:val="24"/>
          <w:szCs w:val="24"/>
          <w:rtl/>
        </w:rPr>
        <w:tab/>
      </w:r>
      <w:r w:rsidR="001B74BF" w:rsidRPr="00EF547A">
        <w:rPr>
          <w:rFonts w:asciiTheme="majorBidi" w:hAnsiTheme="majorBidi" w:cstheme="majorBidi"/>
          <w:sz w:val="24"/>
          <w:szCs w:val="24"/>
          <w:rtl/>
        </w:rPr>
        <w:tab/>
      </w:r>
      <w:r w:rsidR="001B74BF" w:rsidRPr="00EF547A">
        <w:rPr>
          <w:rFonts w:asciiTheme="majorBidi" w:hAnsiTheme="majorBidi" w:cstheme="majorBidi"/>
          <w:sz w:val="24"/>
          <w:szCs w:val="24"/>
          <w:rtl/>
        </w:rPr>
        <w:tab/>
        <w:t>‏</w:t>
      </w:r>
      <w:r w:rsidR="0075531F" w:rsidRPr="00EF547A">
        <w:rPr>
          <w:rFonts w:asciiTheme="majorBidi" w:hAnsiTheme="majorBidi" w:cstheme="majorBidi"/>
          <w:sz w:val="24"/>
          <w:szCs w:val="24"/>
          <w:rtl/>
        </w:rPr>
        <w:fldChar w:fldCharType="begin"/>
      </w:r>
      <w:r w:rsidR="0075531F" w:rsidRPr="00EF547A">
        <w:rPr>
          <w:rFonts w:asciiTheme="majorBidi" w:hAnsiTheme="majorBidi" w:cstheme="majorBidi"/>
          <w:sz w:val="24"/>
          <w:szCs w:val="24"/>
          <w:rtl/>
        </w:rPr>
        <w:instrText xml:space="preserve"> </w:instrText>
      </w:r>
      <w:r w:rsidR="0075531F" w:rsidRPr="00EF547A">
        <w:rPr>
          <w:rFonts w:asciiTheme="majorBidi" w:hAnsiTheme="majorBidi" w:cstheme="majorBidi"/>
          <w:sz w:val="24"/>
          <w:szCs w:val="24"/>
        </w:rPr>
        <w:instrText>DATE</w:instrText>
      </w:r>
      <w:r w:rsidR="0075531F" w:rsidRPr="00EF547A">
        <w:rPr>
          <w:rFonts w:asciiTheme="majorBidi" w:hAnsiTheme="majorBidi" w:cstheme="majorBidi"/>
          <w:sz w:val="24"/>
          <w:szCs w:val="24"/>
          <w:rtl/>
        </w:rPr>
        <w:instrText xml:space="preserve"> \@ "</w:instrText>
      </w:r>
      <w:r w:rsidR="0075531F" w:rsidRPr="00EF547A">
        <w:rPr>
          <w:rFonts w:asciiTheme="majorBidi" w:hAnsiTheme="majorBidi" w:cstheme="majorBidi"/>
          <w:sz w:val="24"/>
          <w:szCs w:val="24"/>
        </w:rPr>
        <w:instrText>dddd dd MMMM yyyy" \h</w:instrText>
      </w:r>
      <w:r w:rsidR="0075531F" w:rsidRPr="00EF547A">
        <w:rPr>
          <w:rFonts w:asciiTheme="majorBidi" w:hAnsiTheme="majorBidi" w:cstheme="majorBidi"/>
          <w:sz w:val="24"/>
          <w:szCs w:val="24"/>
          <w:rtl/>
        </w:rPr>
        <w:instrText xml:space="preserve"> </w:instrText>
      </w:r>
      <w:r w:rsidR="0075531F" w:rsidRPr="00EF547A">
        <w:rPr>
          <w:rFonts w:asciiTheme="majorBidi" w:hAnsiTheme="majorBidi" w:cstheme="majorBidi"/>
          <w:sz w:val="24"/>
          <w:szCs w:val="24"/>
          <w:rtl/>
        </w:rPr>
        <w:fldChar w:fldCharType="separate"/>
      </w:r>
      <w:r w:rsidR="00E24C72">
        <w:rPr>
          <w:rFonts w:asciiTheme="majorBidi" w:hAnsiTheme="majorBidi" w:cstheme="majorBidi"/>
          <w:noProof/>
          <w:sz w:val="24"/>
          <w:szCs w:val="24"/>
          <w:rtl/>
        </w:rPr>
        <w:t>‏יום שלישי י' טבת תשע"ט</w:t>
      </w:r>
      <w:r w:rsidR="0075531F" w:rsidRPr="00EF547A">
        <w:rPr>
          <w:rFonts w:asciiTheme="majorBidi" w:hAnsiTheme="majorBidi" w:cstheme="majorBidi"/>
          <w:sz w:val="24"/>
          <w:szCs w:val="24"/>
          <w:rtl/>
        </w:rPr>
        <w:fldChar w:fldCharType="end"/>
      </w:r>
    </w:p>
    <w:p w14:paraId="247DDCE4" w14:textId="126BB9FF" w:rsidR="0075531F" w:rsidRPr="00EF547A" w:rsidRDefault="0075531F" w:rsidP="0075531F">
      <w:pPr>
        <w:spacing w:after="0" w:line="240" w:lineRule="auto"/>
        <w:jc w:val="right"/>
        <w:rPr>
          <w:rFonts w:asciiTheme="majorBidi" w:hAnsiTheme="majorBidi" w:cstheme="majorBidi"/>
          <w:sz w:val="24"/>
          <w:szCs w:val="24"/>
          <w:rtl/>
        </w:rPr>
      </w:pPr>
      <w:r w:rsidRPr="00EF547A">
        <w:rPr>
          <w:rFonts w:asciiTheme="majorBidi" w:hAnsiTheme="majorBidi" w:cstheme="majorBidi"/>
          <w:sz w:val="24"/>
          <w:szCs w:val="24"/>
          <w:rtl/>
        </w:rPr>
        <w:fldChar w:fldCharType="begin"/>
      </w:r>
      <w:r w:rsidRPr="00EF547A">
        <w:rPr>
          <w:rFonts w:asciiTheme="majorBidi" w:hAnsiTheme="majorBidi" w:cstheme="majorBidi"/>
          <w:sz w:val="24"/>
          <w:szCs w:val="24"/>
          <w:rtl/>
        </w:rPr>
        <w:instrText xml:space="preserve"> </w:instrText>
      </w:r>
      <w:r w:rsidRPr="00EF547A">
        <w:rPr>
          <w:rFonts w:asciiTheme="majorBidi" w:hAnsiTheme="majorBidi" w:cstheme="majorBidi"/>
          <w:sz w:val="24"/>
          <w:szCs w:val="24"/>
        </w:rPr>
        <w:instrText>DATE</w:instrText>
      </w:r>
      <w:r w:rsidRPr="00EF547A">
        <w:rPr>
          <w:rFonts w:asciiTheme="majorBidi" w:hAnsiTheme="majorBidi" w:cstheme="majorBidi"/>
          <w:sz w:val="24"/>
          <w:szCs w:val="24"/>
          <w:rtl/>
        </w:rPr>
        <w:instrText xml:space="preserve"> \@ "</w:instrText>
      </w:r>
      <w:r w:rsidRPr="00EF547A">
        <w:rPr>
          <w:rFonts w:asciiTheme="majorBidi" w:hAnsiTheme="majorBidi" w:cstheme="majorBidi"/>
          <w:sz w:val="24"/>
          <w:szCs w:val="24"/>
        </w:rPr>
        <w:instrText>dd MMMM yyyy</w:instrText>
      </w:r>
      <w:r w:rsidRPr="00EF547A">
        <w:rPr>
          <w:rFonts w:asciiTheme="majorBidi" w:hAnsiTheme="majorBidi" w:cstheme="majorBidi"/>
          <w:sz w:val="24"/>
          <w:szCs w:val="24"/>
          <w:rtl/>
        </w:rPr>
        <w:instrText xml:space="preserve">" </w:instrText>
      </w:r>
      <w:r w:rsidRPr="00EF547A">
        <w:rPr>
          <w:rFonts w:asciiTheme="majorBidi" w:hAnsiTheme="majorBidi" w:cstheme="majorBidi"/>
          <w:sz w:val="24"/>
          <w:szCs w:val="24"/>
          <w:rtl/>
        </w:rPr>
        <w:fldChar w:fldCharType="separate"/>
      </w:r>
      <w:r w:rsidR="00E24C72">
        <w:rPr>
          <w:rFonts w:asciiTheme="majorBidi" w:hAnsiTheme="majorBidi" w:cstheme="majorBidi"/>
          <w:noProof/>
          <w:sz w:val="24"/>
          <w:szCs w:val="24"/>
          <w:rtl/>
        </w:rPr>
        <w:t>‏18 דצמבר 2018</w:t>
      </w:r>
      <w:r w:rsidRPr="00EF547A">
        <w:rPr>
          <w:rFonts w:asciiTheme="majorBidi" w:hAnsiTheme="majorBidi" w:cstheme="majorBidi"/>
          <w:sz w:val="24"/>
          <w:szCs w:val="24"/>
          <w:rtl/>
        </w:rPr>
        <w:fldChar w:fldCharType="end"/>
      </w:r>
    </w:p>
    <w:p w14:paraId="247DDCE5" w14:textId="77777777" w:rsidR="00DF3CDE" w:rsidRPr="00EF547A" w:rsidRDefault="00DF3CDE" w:rsidP="00A3409E">
      <w:pPr>
        <w:spacing w:after="120" w:line="240" w:lineRule="auto"/>
        <w:rPr>
          <w:rFonts w:asciiTheme="majorBidi" w:hAnsiTheme="majorBidi" w:cstheme="majorBidi"/>
          <w:b/>
          <w:bCs/>
          <w:sz w:val="24"/>
          <w:szCs w:val="24"/>
          <w:rtl/>
        </w:rPr>
      </w:pPr>
      <w:r w:rsidRPr="00EF547A">
        <w:rPr>
          <w:rFonts w:asciiTheme="majorBidi" w:hAnsiTheme="majorBidi" w:cstheme="majorBidi"/>
          <w:b/>
          <w:bCs/>
          <w:sz w:val="24"/>
          <w:szCs w:val="24"/>
          <w:rtl/>
        </w:rPr>
        <w:t>לכבוד</w:t>
      </w:r>
      <w:bookmarkStart w:id="0" w:name="_GoBack"/>
      <w:bookmarkEnd w:id="0"/>
    </w:p>
    <w:p w14:paraId="247DDCE6" w14:textId="77777777" w:rsidR="00DF3CDE" w:rsidRPr="00EF547A" w:rsidRDefault="00DF3CDE" w:rsidP="00A3409E">
      <w:pPr>
        <w:spacing w:after="120" w:line="240" w:lineRule="auto"/>
        <w:jc w:val="both"/>
        <w:rPr>
          <w:rFonts w:asciiTheme="majorBidi" w:hAnsiTheme="majorBidi" w:cstheme="majorBidi"/>
          <w:b/>
          <w:bCs/>
          <w:sz w:val="24"/>
          <w:szCs w:val="24"/>
          <w:rtl/>
        </w:rPr>
      </w:pPr>
      <w:r w:rsidRPr="00EF547A">
        <w:rPr>
          <w:rFonts w:asciiTheme="majorBidi" w:hAnsiTheme="majorBidi" w:cstheme="majorBidi"/>
          <w:b/>
          <w:bCs/>
          <w:sz w:val="24"/>
          <w:szCs w:val="24"/>
          <w:rtl/>
        </w:rPr>
        <w:t>ועדת המכרזים</w:t>
      </w:r>
    </w:p>
    <w:p w14:paraId="247DDCE7" w14:textId="77777777" w:rsidR="00DF3CDE" w:rsidRPr="00EF547A" w:rsidRDefault="00DF3CDE" w:rsidP="00DD04AB">
      <w:pPr>
        <w:spacing w:after="120" w:line="240" w:lineRule="auto"/>
        <w:jc w:val="both"/>
        <w:rPr>
          <w:rFonts w:asciiTheme="majorBidi" w:hAnsiTheme="majorBidi" w:cstheme="majorBidi"/>
          <w:b/>
          <w:bCs/>
          <w:sz w:val="24"/>
          <w:szCs w:val="24"/>
          <w:u w:val="single"/>
          <w:rtl/>
        </w:rPr>
      </w:pPr>
      <w:r w:rsidRPr="00EF547A">
        <w:rPr>
          <w:rFonts w:asciiTheme="majorBidi" w:hAnsiTheme="majorBidi" w:cstheme="majorBidi"/>
          <w:b/>
          <w:bCs/>
          <w:sz w:val="24"/>
          <w:szCs w:val="24"/>
          <w:u w:val="single"/>
          <w:rtl/>
        </w:rPr>
        <w:t>משרד המדע התרבות והספורט</w:t>
      </w:r>
    </w:p>
    <w:p w14:paraId="247DDCE8" w14:textId="77777777" w:rsidR="00B335DA" w:rsidRPr="00EF547A" w:rsidRDefault="00DF3CDE" w:rsidP="00EF547A">
      <w:pPr>
        <w:spacing w:after="120" w:line="360" w:lineRule="auto"/>
        <w:jc w:val="center"/>
        <w:rPr>
          <w:rFonts w:asciiTheme="majorBidi" w:hAnsiTheme="majorBidi" w:cstheme="majorBidi"/>
          <w:b/>
          <w:bCs/>
          <w:sz w:val="24"/>
          <w:szCs w:val="24"/>
          <w:u w:val="single"/>
          <w:rtl/>
        </w:rPr>
      </w:pPr>
      <w:r w:rsidRPr="00EF547A">
        <w:rPr>
          <w:rFonts w:asciiTheme="majorBidi" w:hAnsiTheme="majorBidi" w:cstheme="majorBidi"/>
          <w:b/>
          <w:bCs/>
          <w:sz w:val="24"/>
          <w:szCs w:val="24"/>
          <w:rtl/>
        </w:rPr>
        <w:t xml:space="preserve">הנדון: </w:t>
      </w:r>
      <w:r w:rsidR="00605360" w:rsidRPr="00EF547A">
        <w:rPr>
          <w:rFonts w:asciiTheme="majorBidi" w:hAnsiTheme="majorBidi" w:cstheme="majorBidi"/>
          <w:b/>
          <w:bCs/>
          <w:sz w:val="24"/>
          <w:szCs w:val="24"/>
          <w:u w:val="single"/>
          <w:rtl/>
        </w:rPr>
        <w:t xml:space="preserve">אישור </w:t>
      </w:r>
      <w:r w:rsidR="00B86245" w:rsidRPr="00EF547A">
        <w:rPr>
          <w:rFonts w:asciiTheme="majorBidi" w:hAnsiTheme="majorBidi" w:cstheme="majorBidi"/>
          <w:b/>
          <w:bCs/>
          <w:sz w:val="24"/>
          <w:szCs w:val="24"/>
          <w:u w:val="single"/>
          <w:rtl/>
        </w:rPr>
        <w:t xml:space="preserve">התקשרות </w:t>
      </w:r>
      <w:r w:rsidR="00605360" w:rsidRPr="00EF547A">
        <w:rPr>
          <w:rFonts w:asciiTheme="majorBidi" w:hAnsiTheme="majorBidi" w:cstheme="majorBidi"/>
          <w:b/>
          <w:bCs/>
          <w:sz w:val="24"/>
          <w:szCs w:val="24"/>
          <w:u w:val="single"/>
          <w:rtl/>
        </w:rPr>
        <w:t xml:space="preserve">מיזם משותף </w:t>
      </w:r>
      <w:r w:rsidR="00B86245" w:rsidRPr="00EF547A">
        <w:rPr>
          <w:rFonts w:asciiTheme="majorBidi" w:hAnsiTheme="majorBidi" w:cstheme="majorBidi"/>
          <w:b/>
          <w:bCs/>
          <w:sz w:val="24"/>
          <w:szCs w:val="24"/>
          <w:u w:val="single"/>
          <w:rtl/>
        </w:rPr>
        <w:t xml:space="preserve">עם </w:t>
      </w:r>
      <w:r w:rsidR="00EF547A" w:rsidRPr="00EF547A">
        <w:rPr>
          <w:rFonts w:asciiTheme="majorBidi" w:hAnsiTheme="majorBidi" w:cstheme="majorBidi"/>
          <w:b/>
          <w:bCs/>
          <w:sz w:val="24"/>
          <w:szCs w:val="24"/>
          <w:u w:val="single"/>
          <w:rtl/>
        </w:rPr>
        <w:t>איגוד מנהלי מחלקות הספורט</w:t>
      </w:r>
      <w:r w:rsidR="00B86245" w:rsidRPr="00EF547A">
        <w:rPr>
          <w:rFonts w:asciiTheme="majorBidi" w:hAnsiTheme="majorBidi" w:cstheme="majorBidi"/>
          <w:b/>
          <w:bCs/>
          <w:sz w:val="24"/>
          <w:szCs w:val="24"/>
          <w:u w:val="single"/>
          <w:rtl/>
        </w:rPr>
        <w:t>-</w:t>
      </w:r>
      <w:r w:rsidR="0075531F" w:rsidRPr="00EF547A">
        <w:rPr>
          <w:rFonts w:asciiTheme="majorBidi" w:hAnsiTheme="majorBidi" w:cstheme="majorBidi"/>
          <w:b/>
          <w:bCs/>
          <w:sz w:val="24"/>
          <w:szCs w:val="24"/>
          <w:u w:val="single"/>
          <w:rtl/>
        </w:rPr>
        <w:t xml:space="preserve"> לקיום כנס </w:t>
      </w:r>
      <w:r w:rsidR="005766BE" w:rsidRPr="00EF547A">
        <w:rPr>
          <w:rFonts w:asciiTheme="majorBidi" w:hAnsiTheme="majorBidi" w:cstheme="majorBidi"/>
          <w:b/>
          <w:bCs/>
          <w:sz w:val="24"/>
          <w:szCs w:val="24"/>
          <w:u w:val="single"/>
          <w:rtl/>
        </w:rPr>
        <w:t>ארצי</w:t>
      </w:r>
      <w:r w:rsidR="002D6E40" w:rsidRPr="00EF547A">
        <w:rPr>
          <w:rFonts w:asciiTheme="majorBidi" w:hAnsiTheme="majorBidi" w:cstheme="majorBidi"/>
          <w:b/>
          <w:bCs/>
          <w:sz w:val="24"/>
          <w:szCs w:val="24"/>
          <w:u w:val="single"/>
          <w:rtl/>
        </w:rPr>
        <w:t xml:space="preserve"> למנהלי מחלקות הספורט ברשויות המקומיות</w:t>
      </w:r>
      <w:r w:rsidR="00922C15" w:rsidRPr="00EF547A">
        <w:rPr>
          <w:rFonts w:asciiTheme="majorBidi" w:hAnsiTheme="majorBidi" w:cstheme="majorBidi"/>
          <w:b/>
          <w:bCs/>
          <w:sz w:val="24"/>
          <w:szCs w:val="24"/>
          <w:u w:val="single"/>
          <w:rtl/>
        </w:rPr>
        <w:t xml:space="preserve"> </w:t>
      </w:r>
      <w:r w:rsidR="00166FFC" w:rsidRPr="00EF547A">
        <w:rPr>
          <w:rFonts w:asciiTheme="majorBidi" w:hAnsiTheme="majorBidi" w:cstheme="majorBidi"/>
          <w:b/>
          <w:bCs/>
          <w:sz w:val="24"/>
          <w:szCs w:val="24"/>
          <w:u w:val="single"/>
          <w:rtl/>
        </w:rPr>
        <w:t>ל</w:t>
      </w:r>
      <w:r w:rsidRPr="00EF547A">
        <w:rPr>
          <w:rFonts w:asciiTheme="majorBidi" w:hAnsiTheme="majorBidi" w:cstheme="majorBidi"/>
          <w:b/>
          <w:bCs/>
          <w:sz w:val="24"/>
          <w:szCs w:val="24"/>
          <w:u w:val="single"/>
          <w:rtl/>
        </w:rPr>
        <w:t>שנת 20</w:t>
      </w:r>
      <w:r w:rsidR="0017622A" w:rsidRPr="00EF547A">
        <w:rPr>
          <w:rFonts w:asciiTheme="majorBidi" w:hAnsiTheme="majorBidi" w:cstheme="majorBidi"/>
          <w:b/>
          <w:bCs/>
          <w:sz w:val="24"/>
          <w:szCs w:val="24"/>
          <w:u w:val="single"/>
          <w:rtl/>
        </w:rPr>
        <w:t>1</w:t>
      </w:r>
      <w:r w:rsidR="00605360" w:rsidRPr="00EF547A">
        <w:rPr>
          <w:rFonts w:asciiTheme="majorBidi" w:hAnsiTheme="majorBidi" w:cstheme="majorBidi"/>
          <w:b/>
          <w:bCs/>
          <w:sz w:val="24"/>
          <w:szCs w:val="24"/>
          <w:u w:val="single"/>
          <w:rtl/>
        </w:rPr>
        <w:t>9</w:t>
      </w:r>
    </w:p>
    <w:p w14:paraId="247DDCE9" w14:textId="77777777" w:rsidR="00B86245" w:rsidRPr="00EF547A" w:rsidRDefault="00605360" w:rsidP="000679D2">
      <w:pPr>
        <w:spacing w:after="120" w:line="360" w:lineRule="auto"/>
        <w:jc w:val="both"/>
        <w:rPr>
          <w:rFonts w:asciiTheme="majorBidi" w:hAnsiTheme="majorBidi" w:cstheme="majorBidi"/>
          <w:sz w:val="24"/>
          <w:szCs w:val="24"/>
          <w:rtl/>
        </w:rPr>
      </w:pPr>
      <w:r w:rsidRPr="00EF547A">
        <w:rPr>
          <w:rFonts w:asciiTheme="majorBidi" w:hAnsiTheme="majorBidi" w:cstheme="majorBidi"/>
          <w:sz w:val="24"/>
          <w:szCs w:val="24"/>
          <w:rtl/>
        </w:rPr>
        <w:t>כמ</w:t>
      </w:r>
      <w:r w:rsidR="001B74BF" w:rsidRPr="00EF547A">
        <w:rPr>
          <w:rFonts w:asciiTheme="majorBidi" w:hAnsiTheme="majorBidi" w:cstheme="majorBidi"/>
          <w:sz w:val="24"/>
          <w:szCs w:val="24"/>
          <w:rtl/>
        </w:rPr>
        <w:t>די שנה, מ</w:t>
      </w:r>
      <w:r w:rsidR="00B44653" w:rsidRPr="00EF547A">
        <w:rPr>
          <w:rFonts w:asciiTheme="majorBidi" w:hAnsiTheme="majorBidi" w:cstheme="majorBidi"/>
          <w:sz w:val="24"/>
          <w:szCs w:val="24"/>
          <w:rtl/>
        </w:rPr>
        <w:t>ארג</w:t>
      </w:r>
      <w:r w:rsidR="00B86245" w:rsidRPr="00EF547A">
        <w:rPr>
          <w:rFonts w:asciiTheme="majorBidi" w:hAnsiTheme="majorBidi" w:cstheme="majorBidi"/>
          <w:sz w:val="24"/>
          <w:szCs w:val="24"/>
          <w:rtl/>
        </w:rPr>
        <w:t>ן</w:t>
      </w:r>
      <w:r w:rsidR="00B44653" w:rsidRPr="00EF547A">
        <w:rPr>
          <w:rFonts w:asciiTheme="majorBidi" w:hAnsiTheme="majorBidi" w:cstheme="majorBidi"/>
          <w:sz w:val="24"/>
          <w:szCs w:val="24"/>
          <w:rtl/>
        </w:rPr>
        <w:t xml:space="preserve"> מינהל הספורט</w:t>
      </w:r>
      <w:r w:rsidR="001B74BF" w:rsidRPr="00EF547A">
        <w:rPr>
          <w:rFonts w:asciiTheme="majorBidi" w:hAnsiTheme="majorBidi" w:cstheme="majorBidi"/>
          <w:sz w:val="24"/>
          <w:szCs w:val="24"/>
          <w:rtl/>
        </w:rPr>
        <w:t xml:space="preserve"> </w:t>
      </w:r>
      <w:r w:rsidR="00B44653" w:rsidRPr="00EF547A">
        <w:rPr>
          <w:rFonts w:asciiTheme="majorBidi" w:hAnsiTheme="majorBidi" w:cstheme="majorBidi"/>
          <w:sz w:val="24"/>
          <w:szCs w:val="24"/>
          <w:rtl/>
        </w:rPr>
        <w:t xml:space="preserve">כנס </w:t>
      </w:r>
      <w:r w:rsidR="00B86245" w:rsidRPr="00EF547A">
        <w:rPr>
          <w:rFonts w:asciiTheme="majorBidi" w:hAnsiTheme="majorBidi" w:cstheme="majorBidi"/>
          <w:sz w:val="24"/>
          <w:szCs w:val="24"/>
          <w:rtl/>
        </w:rPr>
        <w:t xml:space="preserve">השתלמות </w:t>
      </w:r>
      <w:r w:rsidR="00B44653" w:rsidRPr="00EF547A">
        <w:rPr>
          <w:rFonts w:asciiTheme="majorBidi" w:hAnsiTheme="majorBidi" w:cstheme="majorBidi"/>
          <w:sz w:val="24"/>
          <w:szCs w:val="24"/>
          <w:rtl/>
        </w:rPr>
        <w:t>ארצי למנהלי מחלקות הספורט</w:t>
      </w:r>
      <w:r w:rsidR="002D6E40" w:rsidRPr="00EF547A">
        <w:rPr>
          <w:rFonts w:asciiTheme="majorBidi" w:hAnsiTheme="majorBidi" w:cstheme="majorBidi"/>
          <w:sz w:val="24"/>
          <w:szCs w:val="24"/>
          <w:rtl/>
        </w:rPr>
        <w:t xml:space="preserve"> ברשויות המקומיות</w:t>
      </w:r>
      <w:r w:rsidR="000679D2" w:rsidRPr="00EF547A">
        <w:rPr>
          <w:rFonts w:asciiTheme="majorBidi" w:hAnsiTheme="majorBidi" w:cstheme="majorBidi"/>
          <w:sz w:val="24"/>
          <w:szCs w:val="24"/>
          <w:rtl/>
        </w:rPr>
        <w:t>.</w:t>
      </w:r>
    </w:p>
    <w:p w14:paraId="247DDCEA" w14:textId="77777777" w:rsidR="00B86245" w:rsidRPr="00EF547A" w:rsidRDefault="00B86245" w:rsidP="00B86245">
      <w:pPr>
        <w:spacing w:after="120" w:line="360" w:lineRule="auto"/>
        <w:jc w:val="both"/>
        <w:rPr>
          <w:rFonts w:asciiTheme="majorBidi" w:hAnsiTheme="majorBidi" w:cstheme="majorBidi"/>
          <w:sz w:val="24"/>
          <w:szCs w:val="24"/>
          <w:rtl/>
        </w:rPr>
      </w:pPr>
      <w:r w:rsidRPr="00EF547A">
        <w:rPr>
          <w:rFonts w:asciiTheme="majorBidi" w:hAnsiTheme="majorBidi" w:cstheme="majorBidi"/>
          <w:sz w:val="24"/>
          <w:szCs w:val="24"/>
          <w:rtl/>
        </w:rPr>
        <w:t>מנהלי מחלקות הספורט ברשויות מהווים את הזרוע הביצועית של מינהל הספורט ברשויות המקומיות והם הגורם המיישם הלכה למעשה את מדיניות מינהל הספ</w:t>
      </w:r>
      <w:r w:rsidR="00163380" w:rsidRPr="00EF547A">
        <w:rPr>
          <w:rFonts w:asciiTheme="majorBidi" w:hAnsiTheme="majorBidi" w:cstheme="majorBidi"/>
          <w:sz w:val="24"/>
          <w:szCs w:val="24"/>
          <w:rtl/>
        </w:rPr>
        <w:t>ורט ברשויות. לאור האמור, נודעת ח</w:t>
      </w:r>
      <w:r w:rsidRPr="00EF547A">
        <w:rPr>
          <w:rFonts w:asciiTheme="majorBidi" w:hAnsiTheme="majorBidi" w:cstheme="majorBidi"/>
          <w:sz w:val="24"/>
          <w:szCs w:val="24"/>
          <w:rtl/>
        </w:rPr>
        <w:t>שיבות מרובה לקיומו של הכנס השנתי, במסגרתו מציגים</w:t>
      </w:r>
      <w:r w:rsidR="00D26940">
        <w:rPr>
          <w:rFonts w:asciiTheme="majorBidi" w:hAnsiTheme="majorBidi" w:cstheme="majorBidi" w:hint="cs"/>
          <w:sz w:val="24"/>
          <w:szCs w:val="24"/>
          <w:rtl/>
        </w:rPr>
        <w:t xml:space="preserve"> הנהלת המשרד </w:t>
      </w:r>
      <w:r w:rsidRPr="00EF547A">
        <w:rPr>
          <w:rFonts w:asciiTheme="majorBidi" w:hAnsiTheme="majorBidi" w:cstheme="majorBidi"/>
          <w:sz w:val="24"/>
          <w:szCs w:val="24"/>
          <w:rtl/>
        </w:rPr>
        <w:t xml:space="preserve"> </w:t>
      </w:r>
      <w:r w:rsidR="00D26940">
        <w:rPr>
          <w:rFonts w:asciiTheme="majorBidi" w:hAnsiTheme="majorBidi" w:cstheme="majorBidi" w:hint="cs"/>
          <w:sz w:val="24"/>
          <w:szCs w:val="24"/>
          <w:rtl/>
        </w:rPr>
        <w:t>ו</w:t>
      </w:r>
      <w:r w:rsidRPr="00EF547A">
        <w:rPr>
          <w:rFonts w:asciiTheme="majorBidi" w:hAnsiTheme="majorBidi" w:cstheme="majorBidi"/>
          <w:sz w:val="24"/>
          <w:szCs w:val="24"/>
          <w:rtl/>
        </w:rPr>
        <w:t>נציגי מינהל הספורט את קווי המדיניות של משרד התרבות והספורט ודפוסי העבודה הנדרשים ממנהלי מחלקות הספורט ברשויות.</w:t>
      </w:r>
    </w:p>
    <w:p w14:paraId="247DDCEB" w14:textId="77777777" w:rsidR="008D178F" w:rsidRPr="00EF547A" w:rsidRDefault="00B86245" w:rsidP="008D178F">
      <w:pPr>
        <w:spacing w:after="120" w:line="360" w:lineRule="auto"/>
        <w:jc w:val="both"/>
        <w:rPr>
          <w:rFonts w:asciiTheme="majorBidi" w:hAnsiTheme="majorBidi" w:cstheme="majorBidi"/>
          <w:sz w:val="24"/>
          <w:szCs w:val="24"/>
          <w:rtl/>
        </w:rPr>
      </w:pPr>
      <w:r w:rsidRPr="00EF547A">
        <w:rPr>
          <w:rFonts w:asciiTheme="majorBidi" w:hAnsiTheme="majorBidi" w:cstheme="majorBidi"/>
          <w:sz w:val="24"/>
          <w:szCs w:val="24"/>
          <w:rtl/>
        </w:rPr>
        <w:t xml:space="preserve">בנוסף, משמש הכנס לקבלת משוב חיוני ממנהלי מחלקות הספורט ברשויות, לביסוס החיבור החיוני בין מפקחי מינהל הספורט ועובדי מינהל הספורט הנוטלים בו חלק לבין מנהלי מחלקות הספורט ברשויות ולהידוק הקשרים ביניהם, ובכך תורם לשיתופי פעולה הכרחיים לקידום הספורט והפעילות הגופנית בישראל. כמו כן, </w:t>
      </w:r>
      <w:r w:rsidR="008D178F" w:rsidRPr="00EF547A">
        <w:rPr>
          <w:rFonts w:asciiTheme="majorBidi" w:hAnsiTheme="majorBidi" w:cstheme="majorBidi"/>
          <w:sz w:val="24"/>
          <w:szCs w:val="24"/>
          <w:rtl/>
        </w:rPr>
        <w:t xml:space="preserve">מתקיימים בכנס מושבים, </w:t>
      </w:r>
      <w:r w:rsidRPr="00EF547A">
        <w:rPr>
          <w:rFonts w:asciiTheme="majorBidi" w:hAnsiTheme="majorBidi" w:cstheme="majorBidi"/>
          <w:sz w:val="24"/>
          <w:szCs w:val="24"/>
          <w:rtl/>
        </w:rPr>
        <w:t xml:space="preserve">הרצאות </w:t>
      </w:r>
      <w:r w:rsidR="008D178F" w:rsidRPr="00EF547A">
        <w:rPr>
          <w:rFonts w:asciiTheme="majorBidi" w:hAnsiTheme="majorBidi" w:cstheme="majorBidi"/>
          <w:sz w:val="24"/>
          <w:szCs w:val="24"/>
          <w:rtl/>
        </w:rPr>
        <w:t>מקצועיות והצגת תכניות עבודה בתחום הספורט וכן פעילות תרבותית המיועדת לחיזוק הקשרים ושיתופי הפעולה בין המשתתפים</w:t>
      </w:r>
      <w:r w:rsidRPr="00EF547A">
        <w:rPr>
          <w:rFonts w:asciiTheme="majorBidi" w:hAnsiTheme="majorBidi" w:cstheme="majorBidi"/>
          <w:sz w:val="24"/>
          <w:szCs w:val="24"/>
          <w:rtl/>
        </w:rPr>
        <w:t>.</w:t>
      </w:r>
      <w:r w:rsidR="008D178F" w:rsidRPr="00EF547A">
        <w:rPr>
          <w:rFonts w:asciiTheme="majorBidi" w:hAnsiTheme="majorBidi" w:cstheme="majorBidi"/>
          <w:sz w:val="24"/>
          <w:szCs w:val="24"/>
          <w:rtl/>
        </w:rPr>
        <w:t xml:space="preserve"> </w:t>
      </w:r>
    </w:p>
    <w:p w14:paraId="247DDCEC" w14:textId="77777777" w:rsidR="00B86245" w:rsidRPr="00EF547A" w:rsidRDefault="008D178F" w:rsidP="00EF547A">
      <w:pPr>
        <w:spacing w:after="120" w:line="360" w:lineRule="auto"/>
        <w:jc w:val="both"/>
        <w:rPr>
          <w:rFonts w:asciiTheme="majorBidi" w:hAnsiTheme="majorBidi" w:cstheme="majorBidi"/>
          <w:sz w:val="24"/>
          <w:szCs w:val="24"/>
          <w:rtl/>
        </w:rPr>
      </w:pPr>
      <w:r w:rsidRPr="00EF547A">
        <w:rPr>
          <w:rFonts w:asciiTheme="majorBidi" w:hAnsiTheme="majorBidi" w:cstheme="majorBidi"/>
          <w:sz w:val="24"/>
          <w:szCs w:val="24"/>
          <w:rtl/>
        </w:rPr>
        <w:t xml:space="preserve">יש להדגיש, כי הנושאים והתכנים העיקריים הנדונים בכנס </w:t>
      </w:r>
      <w:r w:rsidR="008447E0" w:rsidRPr="00EF547A">
        <w:rPr>
          <w:rFonts w:asciiTheme="majorBidi" w:hAnsiTheme="majorBidi" w:cstheme="majorBidi"/>
          <w:sz w:val="24"/>
          <w:szCs w:val="24"/>
          <w:rtl/>
        </w:rPr>
        <w:t>ייקבעו</w:t>
      </w:r>
      <w:r w:rsidRPr="00EF547A">
        <w:rPr>
          <w:rFonts w:asciiTheme="majorBidi" w:hAnsiTheme="majorBidi" w:cstheme="majorBidi"/>
          <w:sz w:val="24"/>
          <w:szCs w:val="24"/>
          <w:rtl/>
        </w:rPr>
        <w:t xml:space="preserve"> ע</w:t>
      </w:r>
      <w:r w:rsidR="008447E0" w:rsidRPr="00EF547A">
        <w:rPr>
          <w:rFonts w:asciiTheme="majorBidi" w:hAnsiTheme="majorBidi" w:cstheme="majorBidi"/>
          <w:sz w:val="24"/>
          <w:szCs w:val="24"/>
          <w:rtl/>
        </w:rPr>
        <w:t>"י</w:t>
      </w:r>
      <w:r w:rsidRPr="00EF547A">
        <w:rPr>
          <w:rFonts w:asciiTheme="majorBidi" w:hAnsiTheme="majorBidi" w:cstheme="majorBidi"/>
          <w:sz w:val="24"/>
          <w:szCs w:val="24"/>
          <w:rtl/>
        </w:rPr>
        <w:t xml:space="preserve"> מינהל הספורט</w:t>
      </w:r>
      <w:r w:rsidR="008447E0" w:rsidRPr="00EF547A">
        <w:rPr>
          <w:rFonts w:asciiTheme="majorBidi" w:hAnsiTheme="majorBidi" w:cstheme="majorBidi"/>
          <w:sz w:val="24"/>
          <w:szCs w:val="24"/>
          <w:rtl/>
        </w:rPr>
        <w:t xml:space="preserve"> בשיתוף עם </w:t>
      </w:r>
      <w:r w:rsidR="00EF547A" w:rsidRPr="00EF547A">
        <w:rPr>
          <w:rFonts w:asciiTheme="majorBidi" w:hAnsiTheme="majorBidi" w:cs="Times New Roman"/>
          <w:sz w:val="24"/>
          <w:szCs w:val="24"/>
          <w:rtl/>
        </w:rPr>
        <w:t>איגוד מנהלי מחלקות הספורט</w:t>
      </w:r>
      <w:r w:rsidRPr="00EF547A">
        <w:rPr>
          <w:rFonts w:asciiTheme="majorBidi" w:hAnsiTheme="majorBidi" w:cstheme="majorBidi"/>
          <w:sz w:val="24"/>
          <w:szCs w:val="24"/>
          <w:rtl/>
        </w:rPr>
        <w:t>, וכוללים בין היתר הצגת תכניות עבודה, עדכונים ונהלי העבודה של מינהל הספורט ישירות בפני מנהלי מחלקות הספורט ברשויות.</w:t>
      </w:r>
    </w:p>
    <w:p w14:paraId="247DDCED" w14:textId="77777777" w:rsidR="000679D2" w:rsidRPr="00EF547A" w:rsidRDefault="001B74BF" w:rsidP="008447E0">
      <w:pPr>
        <w:spacing w:after="120" w:line="360" w:lineRule="auto"/>
        <w:jc w:val="both"/>
        <w:rPr>
          <w:rFonts w:asciiTheme="majorBidi" w:hAnsiTheme="majorBidi" w:cstheme="majorBidi"/>
          <w:sz w:val="24"/>
          <w:szCs w:val="24"/>
          <w:rtl/>
        </w:rPr>
      </w:pPr>
      <w:r w:rsidRPr="00EF547A">
        <w:rPr>
          <w:rFonts w:asciiTheme="majorBidi" w:hAnsiTheme="majorBidi" w:cstheme="majorBidi"/>
          <w:sz w:val="24"/>
          <w:szCs w:val="24"/>
          <w:rtl/>
        </w:rPr>
        <w:t>כנס 201</w:t>
      </w:r>
      <w:r w:rsidR="00DD04AB" w:rsidRPr="00EF547A">
        <w:rPr>
          <w:rFonts w:asciiTheme="majorBidi" w:hAnsiTheme="majorBidi" w:cstheme="majorBidi"/>
          <w:sz w:val="24"/>
          <w:szCs w:val="24"/>
          <w:rtl/>
        </w:rPr>
        <w:t>9</w:t>
      </w:r>
      <w:r w:rsidRPr="00EF547A">
        <w:rPr>
          <w:rFonts w:asciiTheme="majorBidi" w:hAnsiTheme="majorBidi" w:cstheme="majorBidi"/>
          <w:sz w:val="24"/>
          <w:szCs w:val="24"/>
          <w:rtl/>
        </w:rPr>
        <w:t xml:space="preserve"> מיועד להתקיים</w:t>
      </w:r>
      <w:r w:rsidR="008727CE" w:rsidRPr="00EF547A">
        <w:rPr>
          <w:rFonts w:asciiTheme="majorBidi" w:hAnsiTheme="majorBidi" w:cstheme="majorBidi"/>
          <w:sz w:val="24"/>
          <w:szCs w:val="24"/>
          <w:rtl/>
        </w:rPr>
        <w:t xml:space="preserve"> ב</w:t>
      </w:r>
      <w:r w:rsidR="008447E0" w:rsidRPr="00EF547A">
        <w:rPr>
          <w:rFonts w:asciiTheme="majorBidi" w:hAnsiTheme="majorBidi" w:cstheme="majorBidi"/>
          <w:sz w:val="24"/>
          <w:szCs w:val="24"/>
          <w:rtl/>
        </w:rPr>
        <w:t xml:space="preserve">חודש </w:t>
      </w:r>
      <w:r w:rsidR="008727CE" w:rsidRPr="00EF547A">
        <w:rPr>
          <w:rFonts w:asciiTheme="majorBidi" w:hAnsiTheme="majorBidi" w:cstheme="majorBidi"/>
          <w:sz w:val="24"/>
          <w:szCs w:val="24"/>
          <w:rtl/>
        </w:rPr>
        <w:t xml:space="preserve">פברואר </w:t>
      </w:r>
      <w:r w:rsidR="000279F2" w:rsidRPr="00EF547A">
        <w:rPr>
          <w:rFonts w:asciiTheme="majorBidi" w:hAnsiTheme="majorBidi" w:cstheme="majorBidi"/>
          <w:sz w:val="24"/>
          <w:szCs w:val="24"/>
          <w:rtl/>
        </w:rPr>
        <w:t>201</w:t>
      </w:r>
      <w:r w:rsidR="008447E0" w:rsidRPr="00EF547A">
        <w:rPr>
          <w:rFonts w:asciiTheme="majorBidi" w:hAnsiTheme="majorBidi" w:cstheme="majorBidi"/>
          <w:sz w:val="24"/>
          <w:szCs w:val="24"/>
          <w:rtl/>
        </w:rPr>
        <w:t>9</w:t>
      </w:r>
      <w:r w:rsidR="000279F2" w:rsidRPr="00EF547A">
        <w:rPr>
          <w:rFonts w:asciiTheme="majorBidi" w:hAnsiTheme="majorBidi" w:cstheme="majorBidi"/>
          <w:sz w:val="24"/>
          <w:szCs w:val="24"/>
          <w:rtl/>
        </w:rPr>
        <w:t xml:space="preserve"> </w:t>
      </w:r>
      <w:r w:rsidR="008727CE" w:rsidRPr="00EF547A">
        <w:rPr>
          <w:rFonts w:asciiTheme="majorBidi" w:hAnsiTheme="majorBidi" w:cstheme="majorBidi"/>
          <w:sz w:val="24"/>
          <w:szCs w:val="24"/>
          <w:rtl/>
        </w:rPr>
        <w:t xml:space="preserve">בעיר </w:t>
      </w:r>
      <w:r w:rsidR="002A7D70" w:rsidRPr="00EF547A">
        <w:rPr>
          <w:rFonts w:asciiTheme="majorBidi" w:hAnsiTheme="majorBidi" w:cstheme="majorBidi"/>
          <w:sz w:val="24"/>
          <w:szCs w:val="24"/>
          <w:rtl/>
        </w:rPr>
        <w:t>אילת</w:t>
      </w:r>
      <w:r w:rsidR="000279F2" w:rsidRPr="00EF547A">
        <w:rPr>
          <w:rFonts w:asciiTheme="majorBidi" w:hAnsiTheme="majorBidi" w:cstheme="majorBidi"/>
          <w:sz w:val="24"/>
          <w:szCs w:val="24"/>
          <w:rtl/>
        </w:rPr>
        <w:t>, ב</w:t>
      </w:r>
      <w:r w:rsidR="00163380" w:rsidRPr="00EF547A">
        <w:rPr>
          <w:rFonts w:asciiTheme="majorBidi" w:hAnsiTheme="majorBidi" w:cstheme="majorBidi"/>
          <w:sz w:val="24"/>
          <w:szCs w:val="24"/>
          <w:rtl/>
        </w:rPr>
        <w:t xml:space="preserve">השתתפות </w:t>
      </w:r>
      <w:r w:rsidR="008447E0" w:rsidRPr="00EF547A">
        <w:rPr>
          <w:rFonts w:asciiTheme="majorBidi" w:hAnsiTheme="majorBidi" w:cstheme="majorBidi"/>
          <w:sz w:val="24"/>
          <w:szCs w:val="24"/>
          <w:rtl/>
        </w:rPr>
        <w:t>מנכ"ל המשרד</w:t>
      </w:r>
      <w:r w:rsidRPr="00EF547A">
        <w:rPr>
          <w:rFonts w:asciiTheme="majorBidi" w:hAnsiTheme="majorBidi" w:cstheme="majorBidi"/>
          <w:sz w:val="24"/>
          <w:szCs w:val="24"/>
          <w:rtl/>
        </w:rPr>
        <w:t>.</w:t>
      </w:r>
      <w:r w:rsidR="008D178F" w:rsidRPr="00EF547A">
        <w:rPr>
          <w:rFonts w:asciiTheme="majorBidi" w:hAnsiTheme="majorBidi" w:cstheme="majorBidi"/>
          <w:sz w:val="24"/>
          <w:szCs w:val="24"/>
          <w:rtl/>
        </w:rPr>
        <w:t xml:space="preserve"> </w:t>
      </w:r>
      <w:r w:rsidR="00B44653" w:rsidRPr="00EF547A">
        <w:rPr>
          <w:rFonts w:asciiTheme="majorBidi" w:hAnsiTheme="majorBidi" w:cstheme="majorBidi"/>
          <w:sz w:val="24"/>
          <w:szCs w:val="24"/>
          <w:rtl/>
        </w:rPr>
        <w:t xml:space="preserve">קיום הכנס </w:t>
      </w:r>
      <w:r w:rsidR="008447E0" w:rsidRPr="00EF547A">
        <w:rPr>
          <w:rFonts w:asciiTheme="majorBidi" w:hAnsiTheme="majorBidi" w:cstheme="majorBidi"/>
          <w:sz w:val="24"/>
          <w:szCs w:val="24"/>
          <w:rtl/>
        </w:rPr>
        <w:t>מהווה</w:t>
      </w:r>
      <w:r w:rsidR="00B44653" w:rsidRPr="00EF547A">
        <w:rPr>
          <w:rFonts w:asciiTheme="majorBidi" w:hAnsiTheme="majorBidi" w:cstheme="majorBidi"/>
          <w:sz w:val="24"/>
          <w:szCs w:val="24"/>
          <w:rtl/>
        </w:rPr>
        <w:t xml:space="preserve"> חלק מתכנית העבודה השנתית של האגף לתרבות הספורט במינהל הספורט, וחלקו התקציבי של מינהל הספורט בעלויות הכנס כלול במסגרת תכנית הרכש השנתית של המינהל.</w:t>
      </w:r>
    </w:p>
    <w:p w14:paraId="247DDCEE" w14:textId="67981F03" w:rsidR="000679D2" w:rsidRPr="00EF547A" w:rsidRDefault="005A21D1" w:rsidP="00A6274D">
      <w:pPr>
        <w:spacing w:after="120" w:line="360" w:lineRule="auto"/>
        <w:jc w:val="both"/>
        <w:rPr>
          <w:rFonts w:asciiTheme="majorBidi" w:hAnsiTheme="majorBidi" w:cstheme="majorBidi"/>
          <w:b/>
          <w:bCs/>
          <w:sz w:val="24"/>
          <w:szCs w:val="24"/>
          <w:rtl/>
        </w:rPr>
      </w:pPr>
      <w:r w:rsidRPr="00EF547A">
        <w:rPr>
          <w:rFonts w:asciiTheme="majorBidi" w:hAnsiTheme="majorBidi" w:cstheme="majorBidi"/>
          <w:b/>
          <w:bCs/>
          <w:sz w:val="24"/>
          <w:szCs w:val="24"/>
          <w:rtl/>
        </w:rPr>
        <w:t xml:space="preserve">לאור </w:t>
      </w:r>
      <w:r w:rsidR="001B74BF" w:rsidRPr="00EF547A">
        <w:rPr>
          <w:rFonts w:asciiTheme="majorBidi" w:hAnsiTheme="majorBidi" w:cstheme="majorBidi"/>
          <w:b/>
          <w:bCs/>
          <w:sz w:val="24"/>
          <w:szCs w:val="24"/>
          <w:rtl/>
        </w:rPr>
        <w:t xml:space="preserve">כל </w:t>
      </w:r>
      <w:r w:rsidR="00444007" w:rsidRPr="00EF547A">
        <w:rPr>
          <w:rFonts w:asciiTheme="majorBidi" w:hAnsiTheme="majorBidi" w:cstheme="majorBidi"/>
          <w:b/>
          <w:bCs/>
          <w:sz w:val="24"/>
          <w:szCs w:val="24"/>
          <w:rtl/>
        </w:rPr>
        <w:t xml:space="preserve">האמור </w:t>
      </w:r>
      <w:r w:rsidR="008D178F" w:rsidRPr="00EF547A">
        <w:rPr>
          <w:rFonts w:asciiTheme="majorBidi" w:hAnsiTheme="majorBidi" w:cstheme="majorBidi"/>
          <w:b/>
          <w:bCs/>
          <w:sz w:val="24"/>
          <w:szCs w:val="24"/>
          <w:rtl/>
        </w:rPr>
        <w:t>נ</w:t>
      </w:r>
      <w:r w:rsidR="00820F47" w:rsidRPr="00EF547A">
        <w:rPr>
          <w:rFonts w:asciiTheme="majorBidi" w:hAnsiTheme="majorBidi" w:cstheme="majorBidi"/>
          <w:b/>
          <w:bCs/>
          <w:sz w:val="24"/>
          <w:szCs w:val="24"/>
          <w:rtl/>
        </w:rPr>
        <w:t xml:space="preserve">בקש לאשר </w:t>
      </w:r>
      <w:r w:rsidR="00BD5B1E" w:rsidRPr="00EF547A">
        <w:rPr>
          <w:rFonts w:asciiTheme="majorBidi" w:hAnsiTheme="majorBidi" w:cstheme="majorBidi"/>
          <w:b/>
          <w:bCs/>
          <w:sz w:val="24"/>
          <w:szCs w:val="24"/>
          <w:rtl/>
        </w:rPr>
        <w:t>את ה</w:t>
      </w:r>
      <w:r w:rsidR="008D178F" w:rsidRPr="00EF547A">
        <w:rPr>
          <w:rFonts w:asciiTheme="majorBidi" w:hAnsiTheme="majorBidi" w:cstheme="majorBidi"/>
          <w:b/>
          <w:bCs/>
          <w:sz w:val="24"/>
          <w:szCs w:val="24"/>
          <w:rtl/>
        </w:rPr>
        <w:t xml:space="preserve">התקשרות </w:t>
      </w:r>
      <w:r w:rsidR="00DD04AB" w:rsidRPr="00EF547A">
        <w:rPr>
          <w:rFonts w:asciiTheme="majorBidi" w:hAnsiTheme="majorBidi" w:cstheme="majorBidi"/>
          <w:b/>
          <w:bCs/>
          <w:sz w:val="24"/>
          <w:szCs w:val="24"/>
          <w:rtl/>
        </w:rPr>
        <w:t xml:space="preserve">במיזם משותף </w:t>
      </w:r>
      <w:r w:rsidR="00BD5B1E" w:rsidRPr="00EF547A">
        <w:rPr>
          <w:rFonts w:asciiTheme="majorBidi" w:hAnsiTheme="majorBidi" w:cstheme="majorBidi"/>
          <w:b/>
          <w:bCs/>
          <w:sz w:val="24"/>
          <w:szCs w:val="24"/>
          <w:rtl/>
        </w:rPr>
        <w:t xml:space="preserve">עם </w:t>
      </w:r>
      <w:r w:rsidR="00EF547A" w:rsidRPr="00EF547A">
        <w:rPr>
          <w:rFonts w:asciiTheme="majorBidi" w:hAnsiTheme="majorBidi" w:cs="Times New Roman"/>
          <w:b/>
          <w:bCs/>
          <w:sz w:val="24"/>
          <w:szCs w:val="24"/>
          <w:rtl/>
        </w:rPr>
        <w:t>איגוד מנהלי מחלקות הספורט</w:t>
      </w:r>
      <w:r w:rsidR="00EF547A">
        <w:rPr>
          <w:rFonts w:asciiTheme="majorBidi" w:hAnsiTheme="majorBidi" w:cstheme="majorBidi" w:hint="cs"/>
          <w:b/>
          <w:bCs/>
          <w:sz w:val="24"/>
          <w:szCs w:val="24"/>
          <w:rtl/>
        </w:rPr>
        <w:t xml:space="preserve"> </w:t>
      </w:r>
      <w:r w:rsidR="00BD5B1E" w:rsidRPr="00EF547A">
        <w:rPr>
          <w:rFonts w:asciiTheme="majorBidi" w:hAnsiTheme="majorBidi" w:cstheme="majorBidi"/>
          <w:b/>
          <w:bCs/>
          <w:sz w:val="24"/>
          <w:szCs w:val="24"/>
          <w:rtl/>
        </w:rPr>
        <w:t xml:space="preserve">לביצוע הכנס, </w:t>
      </w:r>
      <w:r w:rsidR="00DD04AB" w:rsidRPr="00EF547A">
        <w:rPr>
          <w:rFonts w:asciiTheme="majorBidi" w:hAnsiTheme="majorBidi" w:cstheme="majorBidi"/>
          <w:b/>
          <w:bCs/>
          <w:sz w:val="24"/>
          <w:szCs w:val="24"/>
          <w:rtl/>
        </w:rPr>
        <w:t xml:space="preserve">בסכום של </w:t>
      </w:r>
      <w:r w:rsidR="00A6274D">
        <w:rPr>
          <w:rFonts w:asciiTheme="majorBidi" w:hAnsiTheme="majorBidi" w:cstheme="majorBidi" w:hint="cs"/>
          <w:b/>
          <w:bCs/>
          <w:sz w:val="24"/>
          <w:szCs w:val="24"/>
          <w:rtl/>
        </w:rPr>
        <w:t>133,050</w:t>
      </w:r>
      <w:r w:rsidR="00DD04AB" w:rsidRPr="00EF547A">
        <w:rPr>
          <w:rFonts w:asciiTheme="majorBidi" w:hAnsiTheme="majorBidi" w:cstheme="majorBidi"/>
          <w:b/>
          <w:bCs/>
          <w:sz w:val="24"/>
          <w:szCs w:val="24"/>
          <w:rtl/>
        </w:rPr>
        <w:t xml:space="preserve"> </w:t>
      </w:r>
      <w:r w:rsidR="008447E0" w:rsidRPr="00EF547A">
        <w:rPr>
          <w:rFonts w:asciiTheme="majorBidi" w:hAnsiTheme="majorBidi" w:cstheme="majorBidi"/>
          <w:b/>
          <w:bCs/>
          <w:sz w:val="24"/>
          <w:szCs w:val="24"/>
          <w:rtl/>
        </w:rPr>
        <w:t>₪,</w:t>
      </w:r>
      <w:r w:rsidR="00DD04AB" w:rsidRPr="00EF547A">
        <w:rPr>
          <w:rFonts w:asciiTheme="majorBidi" w:hAnsiTheme="majorBidi" w:cstheme="majorBidi"/>
          <w:b/>
          <w:bCs/>
          <w:sz w:val="24"/>
          <w:szCs w:val="24"/>
          <w:rtl/>
        </w:rPr>
        <w:t xml:space="preserve"> </w:t>
      </w:r>
      <w:r w:rsidR="00163380" w:rsidRPr="00EF547A">
        <w:rPr>
          <w:rFonts w:asciiTheme="majorBidi" w:hAnsiTheme="majorBidi" w:cstheme="majorBidi"/>
          <w:b/>
          <w:bCs/>
          <w:sz w:val="24"/>
          <w:szCs w:val="24"/>
          <w:rtl/>
        </w:rPr>
        <w:t xml:space="preserve">המהווה את </w:t>
      </w:r>
      <w:r w:rsidR="008447E0" w:rsidRPr="00EF547A">
        <w:rPr>
          <w:rFonts w:asciiTheme="majorBidi" w:hAnsiTheme="majorBidi" w:cstheme="majorBidi"/>
          <w:b/>
          <w:bCs/>
          <w:sz w:val="24"/>
          <w:szCs w:val="24"/>
          <w:rtl/>
        </w:rPr>
        <w:t>חלקו של המשרד ב</w:t>
      </w:r>
      <w:r w:rsidR="00DD04AB" w:rsidRPr="00EF547A">
        <w:rPr>
          <w:rFonts w:asciiTheme="majorBidi" w:hAnsiTheme="majorBidi" w:cstheme="majorBidi"/>
          <w:b/>
          <w:bCs/>
          <w:sz w:val="24"/>
          <w:szCs w:val="24"/>
          <w:rtl/>
        </w:rPr>
        <w:t xml:space="preserve">סך </w:t>
      </w:r>
      <w:r w:rsidR="00163380" w:rsidRPr="00EF547A">
        <w:rPr>
          <w:rFonts w:asciiTheme="majorBidi" w:hAnsiTheme="majorBidi" w:cstheme="majorBidi"/>
          <w:b/>
          <w:bCs/>
          <w:sz w:val="24"/>
          <w:szCs w:val="24"/>
          <w:rtl/>
        </w:rPr>
        <w:t>עלות האירוח והשתתפות עובדי מינהל הספורט הנוטלים חלק בכנס</w:t>
      </w:r>
      <w:r w:rsidR="008447E0" w:rsidRPr="00EF547A">
        <w:rPr>
          <w:rFonts w:asciiTheme="majorBidi" w:hAnsiTheme="majorBidi" w:cstheme="majorBidi"/>
          <w:b/>
          <w:bCs/>
          <w:sz w:val="24"/>
          <w:szCs w:val="24"/>
          <w:rtl/>
        </w:rPr>
        <w:t xml:space="preserve"> הכולל בהתאם לפירוט בנספח התקציבי המצ"ב לפניה זו.</w:t>
      </w:r>
    </w:p>
    <w:p w14:paraId="247DDCEF" w14:textId="77777777" w:rsidR="00142602" w:rsidRPr="00EF547A" w:rsidRDefault="00142602" w:rsidP="00DD04AB">
      <w:pPr>
        <w:spacing w:after="120" w:line="360" w:lineRule="auto"/>
        <w:jc w:val="both"/>
        <w:rPr>
          <w:rFonts w:asciiTheme="majorBidi" w:hAnsiTheme="majorBidi" w:cstheme="majorBidi"/>
          <w:b/>
          <w:bCs/>
          <w:sz w:val="24"/>
          <w:szCs w:val="24"/>
          <w:rtl/>
        </w:rPr>
      </w:pPr>
    </w:p>
    <w:p w14:paraId="247DDCF0" w14:textId="77777777" w:rsidR="00E74947" w:rsidRPr="00EF547A" w:rsidRDefault="00B44653" w:rsidP="00DD04AB">
      <w:pPr>
        <w:spacing w:after="120" w:line="240" w:lineRule="auto"/>
        <w:ind w:left="5760" w:firstLine="720"/>
        <w:jc w:val="both"/>
        <w:rPr>
          <w:rFonts w:asciiTheme="majorBidi" w:hAnsiTheme="majorBidi" w:cstheme="majorBidi"/>
          <w:b/>
          <w:bCs/>
          <w:sz w:val="24"/>
          <w:szCs w:val="24"/>
          <w:rtl/>
        </w:rPr>
      </w:pPr>
      <w:r w:rsidRPr="00EF547A">
        <w:rPr>
          <w:rFonts w:asciiTheme="majorBidi" w:hAnsiTheme="majorBidi" w:cstheme="majorBidi"/>
          <w:b/>
          <w:bCs/>
          <w:sz w:val="24"/>
          <w:szCs w:val="24"/>
          <w:rtl/>
        </w:rPr>
        <w:t xml:space="preserve"> </w:t>
      </w:r>
      <w:r w:rsidR="00E74947" w:rsidRPr="00EF547A">
        <w:rPr>
          <w:rFonts w:asciiTheme="majorBidi" w:hAnsiTheme="majorBidi" w:cstheme="majorBidi"/>
          <w:b/>
          <w:bCs/>
          <w:sz w:val="24"/>
          <w:szCs w:val="24"/>
          <w:rtl/>
        </w:rPr>
        <w:t>בברכה,</w:t>
      </w:r>
    </w:p>
    <w:p w14:paraId="247DDCF1" w14:textId="77777777" w:rsidR="00E74947" w:rsidRPr="00EF547A" w:rsidRDefault="00E74947" w:rsidP="00DD04AB">
      <w:pPr>
        <w:spacing w:after="120" w:line="240" w:lineRule="auto"/>
        <w:jc w:val="both"/>
        <w:rPr>
          <w:rFonts w:asciiTheme="majorBidi" w:hAnsiTheme="majorBidi" w:cstheme="majorBidi"/>
          <w:b/>
          <w:bCs/>
          <w:sz w:val="24"/>
          <w:szCs w:val="24"/>
          <w:rtl/>
        </w:rPr>
      </w:pPr>
      <w:r w:rsidRPr="00EF547A">
        <w:rPr>
          <w:rFonts w:asciiTheme="majorBidi" w:hAnsiTheme="majorBidi" w:cstheme="majorBidi"/>
          <w:b/>
          <w:bCs/>
          <w:sz w:val="24"/>
          <w:szCs w:val="24"/>
          <w:rtl/>
        </w:rPr>
        <w:t xml:space="preserve">                                                                                             </w:t>
      </w:r>
      <w:r w:rsidR="00B44653" w:rsidRPr="00EF547A">
        <w:rPr>
          <w:rFonts w:asciiTheme="majorBidi" w:hAnsiTheme="majorBidi" w:cstheme="majorBidi"/>
          <w:b/>
          <w:bCs/>
          <w:sz w:val="24"/>
          <w:szCs w:val="24"/>
          <w:rtl/>
        </w:rPr>
        <w:t xml:space="preserve"> </w:t>
      </w:r>
      <w:r w:rsidR="00EF547A">
        <w:rPr>
          <w:rFonts w:asciiTheme="majorBidi" w:hAnsiTheme="majorBidi" w:cstheme="majorBidi" w:hint="cs"/>
          <w:b/>
          <w:bCs/>
          <w:sz w:val="24"/>
          <w:szCs w:val="24"/>
          <w:rtl/>
        </w:rPr>
        <w:t xml:space="preserve">           </w:t>
      </w:r>
      <w:r w:rsidR="00B44653" w:rsidRPr="00EF547A">
        <w:rPr>
          <w:rFonts w:asciiTheme="majorBidi" w:hAnsiTheme="majorBidi" w:cstheme="majorBidi"/>
          <w:b/>
          <w:bCs/>
          <w:sz w:val="24"/>
          <w:szCs w:val="24"/>
          <w:rtl/>
        </w:rPr>
        <w:t>עופר בוסתן</w:t>
      </w:r>
    </w:p>
    <w:p w14:paraId="247DDCF2" w14:textId="77777777" w:rsidR="009270AF" w:rsidRPr="00EF547A" w:rsidRDefault="001B74BF" w:rsidP="00EF547A">
      <w:pPr>
        <w:spacing w:after="120" w:line="240" w:lineRule="auto"/>
        <w:ind w:left="5040" w:firstLine="720"/>
        <w:jc w:val="both"/>
        <w:rPr>
          <w:rFonts w:asciiTheme="majorBidi" w:hAnsiTheme="majorBidi" w:cstheme="majorBidi"/>
          <w:b/>
          <w:bCs/>
          <w:sz w:val="24"/>
          <w:szCs w:val="24"/>
          <w:rtl/>
        </w:rPr>
      </w:pPr>
      <w:r w:rsidRPr="00EF547A">
        <w:rPr>
          <w:rFonts w:asciiTheme="majorBidi" w:hAnsiTheme="majorBidi" w:cstheme="majorBidi"/>
          <w:b/>
          <w:bCs/>
          <w:sz w:val="24"/>
          <w:szCs w:val="24"/>
          <w:rtl/>
        </w:rPr>
        <w:t xml:space="preserve">  </w:t>
      </w:r>
      <w:r w:rsidR="00B44653" w:rsidRPr="00EF547A">
        <w:rPr>
          <w:rFonts w:asciiTheme="majorBidi" w:hAnsiTheme="majorBidi" w:cstheme="majorBidi"/>
          <w:b/>
          <w:bCs/>
          <w:sz w:val="24"/>
          <w:szCs w:val="24"/>
          <w:rtl/>
        </w:rPr>
        <w:t xml:space="preserve"> </w:t>
      </w:r>
      <w:r w:rsidR="00E74947" w:rsidRPr="00EF547A">
        <w:rPr>
          <w:rFonts w:asciiTheme="majorBidi" w:hAnsiTheme="majorBidi" w:cstheme="majorBidi"/>
          <w:b/>
          <w:bCs/>
          <w:sz w:val="24"/>
          <w:szCs w:val="24"/>
          <w:rtl/>
        </w:rPr>
        <w:t>ראש מינהל הספורט</w:t>
      </w:r>
    </w:p>
    <w:sectPr w:rsidR="009270AF" w:rsidRPr="00EF547A" w:rsidSect="00C1375F">
      <w:headerReference w:type="default" r:id="rId10"/>
      <w:footerReference w:type="default" r:id="rId11"/>
      <w:headerReference w:type="first" r:id="rId12"/>
      <w:footerReference w:type="first" r:id="rId13"/>
      <w:pgSz w:w="11907" w:h="16840" w:code="9"/>
      <w:pgMar w:top="1701" w:right="1134" w:bottom="426" w:left="1134" w:header="680" w:footer="51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D3550F" w14:textId="77777777" w:rsidR="00E129D8" w:rsidRDefault="00E129D8">
      <w:r>
        <w:separator/>
      </w:r>
    </w:p>
  </w:endnote>
  <w:endnote w:type="continuationSeparator" w:id="0">
    <w:p w14:paraId="03FFAADF" w14:textId="77777777" w:rsidR="00E129D8" w:rsidRDefault="00E129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7DDCFB" w14:textId="77777777" w:rsidR="00852164" w:rsidRPr="00F37CF3" w:rsidRDefault="00852164" w:rsidP="000A00AC">
    <w:pPr>
      <w:pStyle w:val="a5"/>
      <w:tabs>
        <w:tab w:val="clear" w:pos="4153"/>
        <w:tab w:val="clear" w:pos="8306"/>
      </w:tabs>
      <w:spacing w:after="0" w:line="240" w:lineRule="auto"/>
      <w:jc w:val="right"/>
      <w:rPr>
        <w:rFonts w:cs="David"/>
        <w:sz w:val="16"/>
        <w:szCs w:val="16"/>
      </w:rPr>
    </w:pPr>
  </w:p>
  <w:p w14:paraId="247DDCFC" w14:textId="77777777" w:rsidR="00852164" w:rsidRPr="00F37CF3" w:rsidRDefault="009A03D6" w:rsidP="00A14A53">
    <w:pPr>
      <w:pStyle w:val="a5"/>
      <w:tabs>
        <w:tab w:val="clear" w:pos="4153"/>
        <w:tab w:val="clear" w:pos="8306"/>
      </w:tabs>
      <w:spacing w:after="0" w:line="240" w:lineRule="auto"/>
      <w:jc w:val="center"/>
      <w:rPr>
        <w:rFonts w:cs="David"/>
        <w:sz w:val="16"/>
        <w:szCs w:val="16"/>
        <w:rtl/>
      </w:rPr>
    </w:pPr>
    <w:r>
      <w:rPr>
        <w:rFonts w:cs="David"/>
        <w:noProof/>
        <w:sz w:val="16"/>
        <w:szCs w:val="16"/>
        <w:rtl/>
      </w:rPr>
      <mc:AlternateContent>
        <mc:Choice Requires="wps">
          <w:drawing>
            <wp:anchor distT="4294967295" distB="4294967295" distL="114300" distR="114300" simplePos="0" relativeHeight="251660800" behindDoc="0" locked="0" layoutInCell="1" allowOverlap="1" wp14:anchorId="247DDD0D" wp14:editId="247DDD0E">
              <wp:simplePos x="0" y="0"/>
              <wp:positionH relativeFrom="column">
                <wp:posOffset>17145</wp:posOffset>
              </wp:positionH>
              <wp:positionV relativeFrom="paragraph">
                <wp:posOffset>13334</wp:posOffset>
              </wp:positionV>
              <wp:extent cx="6057900" cy="0"/>
              <wp:effectExtent l="0" t="0" r="19050" b="19050"/>
              <wp:wrapNone/>
              <wp:docPr id="5"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E0095C" id="Line 5" o:spid="_x0000_s1026" style="position:absolute;left:0;text-align:left;z-index:2516608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5pt,1.05pt" to="478.3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" strokecolor="black [3213]"/>
          </w:pict>
        </mc:Fallback>
      </mc:AlternateContent>
    </w:r>
    <w:r w:rsidR="00852164" w:rsidRPr="00F37CF3">
      <w:rPr>
        <w:rFonts w:cs="David" w:hint="cs"/>
        <w:sz w:val="16"/>
        <w:szCs w:val="16"/>
        <w:rtl/>
      </w:rPr>
      <w:t xml:space="preserve">רח' כנפי נשרים 22, ת"ד 292, ירושלים 9199 </w:t>
    </w:r>
    <w:r w:rsidR="00852164" w:rsidRPr="00F37CF3">
      <w:rPr>
        <w:rFonts w:cs="David"/>
        <w:sz w:val="16"/>
        <w:szCs w:val="16"/>
      </w:rPr>
      <w:t>*</w:t>
    </w:r>
    <w:r w:rsidR="00852164" w:rsidRPr="00F37CF3">
      <w:rPr>
        <w:rFonts w:cs="David" w:hint="cs"/>
        <w:sz w:val="16"/>
        <w:szCs w:val="16"/>
        <w:rtl/>
      </w:rPr>
      <w:t xml:space="preserve"> טל': 02-5601730 :</w:t>
    </w:r>
    <w:r w:rsidR="00852164" w:rsidRPr="00F37CF3">
      <w:rPr>
        <w:rFonts w:cs="David"/>
        <w:sz w:val="16"/>
        <w:szCs w:val="16"/>
      </w:rPr>
      <w:t>Tel</w:t>
    </w:r>
    <w:r w:rsidR="00852164" w:rsidRPr="00F37CF3">
      <w:rPr>
        <w:rFonts w:cs="David" w:hint="cs"/>
        <w:sz w:val="16"/>
        <w:szCs w:val="16"/>
        <w:rtl/>
      </w:rPr>
      <w:t xml:space="preserve"> </w:t>
    </w:r>
    <w:r w:rsidR="00852164" w:rsidRPr="00F37CF3">
      <w:rPr>
        <w:rFonts w:cs="David"/>
        <w:sz w:val="16"/>
        <w:szCs w:val="16"/>
      </w:rPr>
      <w:t>*</w:t>
    </w:r>
    <w:r w:rsidR="00852164" w:rsidRPr="00F37CF3">
      <w:rPr>
        <w:rFonts w:cs="David" w:hint="cs"/>
        <w:sz w:val="16"/>
        <w:szCs w:val="16"/>
        <w:rtl/>
      </w:rPr>
      <w:t xml:space="preserve"> פקס: 02-5601764 :</w:t>
    </w:r>
    <w:r w:rsidR="00852164" w:rsidRPr="00F37CF3">
      <w:rPr>
        <w:rFonts w:cs="David"/>
        <w:sz w:val="16"/>
        <w:szCs w:val="16"/>
      </w:rPr>
      <w:t>Fax</w:t>
    </w:r>
    <w:r w:rsidR="00852164" w:rsidRPr="00F37CF3">
      <w:rPr>
        <w:rFonts w:cs="David" w:hint="cs"/>
        <w:sz w:val="16"/>
        <w:szCs w:val="16"/>
        <w:rtl/>
      </w:rPr>
      <w:t xml:space="preserve">  </w:t>
    </w:r>
    <w:r w:rsidR="00852164" w:rsidRPr="00F37CF3">
      <w:rPr>
        <w:rFonts w:cs="David"/>
        <w:sz w:val="16"/>
        <w:szCs w:val="16"/>
      </w:rPr>
      <w:t>*</w:t>
    </w:r>
    <w:r w:rsidR="00852164" w:rsidRPr="00F37CF3">
      <w:rPr>
        <w:rFonts w:cs="David" w:hint="cs"/>
        <w:sz w:val="16"/>
        <w:szCs w:val="16"/>
        <w:rtl/>
      </w:rPr>
      <w:t xml:space="preserve"> </w:t>
    </w:r>
    <w:r w:rsidR="00852164" w:rsidRPr="00F37CF3">
      <w:rPr>
        <w:rFonts w:cs="David"/>
        <w:sz w:val="16"/>
        <w:szCs w:val="16"/>
      </w:rPr>
      <w:t>Kanfai Nesharim 22 Street, P.O.Box 292, Jerusalem, Israel</w:t>
    </w:r>
  </w:p>
  <w:p w14:paraId="247DDCFD" w14:textId="77777777" w:rsidR="00852164" w:rsidRPr="00F37CF3" w:rsidRDefault="00852164" w:rsidP="00A14A53">
    <w:pPr>
      <w:pStyle w:val="a5"/>
      <w:tabs>
        <w:tab w:val="clear" w:pos="4153"/>
      </w:tabs>
      <w:spacing w:after="0" w:line="240" w:lineRule="auto"/>
      <w:jc w:val="center"/>
      <w:rPr>
        <w:rFonts w:cs="David"/>
        <w:b/>
        <w:bCs/>
        <w:sz w:val="16"/>
        <w:szCs w:val="16"/>
        <w:rtl/>
      </w:rPr>
    </w:pPr>
    <w:r w:rsidRPr="00F37CF3">
      <w:rPr>
        <w:rFonts w:cs="David"/>
        <w:sz w:val="16"/>
        <w:szCs w:val="16"/>
        <w:rtl/>
      </w:rPr>
      <w:t xml:space="preserve">רח' המסגר 14,  תל-אביב 61575 </w:t>
    </w:r>
    <w:r w:rsidRPr="00F37CF3">
      <w:rPr>
        <w:rFonts w:cs="David"/>
        <w:sz w:val="16"/>
        <w:szCs w:val="16"/>
      </w:rPr>
      <w:t>*</w:t>
    </w:r>
    <w:r w:rsidRPr="00F37CF3">
      <w:rPr>
        <w:rFonts w:cs="David"/>
        <w:sz w:val="16"/>
        <w:szCs w:val="16"/>
        <w:rtl/>
      </w:rPr>
      <w:t xml:space="preserve">  טלפון: 03-6367203 </w:t>
    </w:r>
    <w:r w:rsidRPr="00F37CF3">
      <w:rPr>
        <w:rFonts w:cs="David" w:hint="cs"/>
        <w:sz w:val="16"/>
        <w:szCs w:val="16"/>
        <w:rtl/>
      </w:rPr>
      <w:t xml:space="preserve"> </w:t>
    </w:r>
    <w:r w:rsidRPr="00F37CF3">
      <w:rPr>
        <w:rFonts w:cs="David"/>
        <w:sz w:val="16"/>
        <w:szCs w:val="16"/>
      </w:rPr>
      <w:t>Tel:</w:t>
    </w:r>
    <w:r w:rsidRPr="00F37CF3">
      <w:rPr>
        <w:rFonts w:cs="David"/>
        <w:sz w:val="16"/>
        <w:szCs w:val="16"/>
        <w:rtl/>
      </w:rPr>
      <w:t xml:space="preserve"> </w:t>
    </w:r>
    <w:r w:rsidRPr="00F37CF3">
      <w:rPr>
        <w:rFonts w:cs="David"/>
        <w:sz w:val="16"/>
        <w:szCs w:val="16"/>
      </w:rPr>
      <w:t>*</w:t>
    </w:r>
    <w:r w:rsidRPr="00F37CF3">
      <w:rPr>
        <w:rFonts w:cs="David"/>
        <w:sz w:val="16"/>
        <w:szCs w:val="16"/>
        <w:rtl/>
      </w:rPr>
      <w:t xml:space="preserve">  פקס</w:t>
    </w:r>
    <w:r w:rsidRPr="00F37CF3">
      <w:rPr>
        <w:rFonts w:cs="David" w:hint="cs"/>
        <w:sz w:val="16"/>
        <w:szCs w:val="16"/>
        <w:rtl/>
      </w:rPr>
      <w:t>:</w:t>
    </w:r>
    <w:r w:rsidRPr="00F37CF3">
      <w:rPr>
        <w:rFonts w:cs="David"/>
        <w:sz w:val="16"/>
        <w:szCs w:val="16"/>
        <w:rtl/>
      </w:rPr>
      <w:t xml:space="preserve"> 03-</w:t>
    </w:r>
    <w:r w:rsidRPr="00F37CF3">
      <w:rPr>
        <w:rFonts w:cs="David" w:hint="cs"/>
        <w:sz w:val="16"/>
        <w:szCs w:val="16"/>
        <w:rtl/>
      </w:rPr>
      <w:t xml:space="preserve">6870471 </w:t>
    </w:r>
    <w:r w:rsidRPr="00F37CF3">
      <w:rPr>
        <w:rFonts w:cs="David"/>
        <w:sz w:val="16"/>
        <w:szCs w:val="16"/>
      </w:rPr>
      <w:t>Fax:</w:t>
    </w:r>
    <w:r w:rsidRPr="00F37CF3">
      <w:rPr>
        <w:rFonts w:cs="David" w:hint="cs"/>
        <w:sz w:val="16"/>
        <w:szCs w:val="16"/>
        <w:rtl/>
      </w:rPr>
      <w:t xml:space="preserve">  </w:t>
    </w:r>
    <w:r w:rsidRPr="00F37CF3">
      <w:rPr>
        <w:rFonts w:cs="David"/>
        <w:sz w:val="16"/>
        <w:szCs w:val="16"/>
      </w:rPr>
      <w:t>*</w:t>
    </w:r>
    <w:r w:rsidRPr="00F37CF3">
      <w:rPr>
        <w:rFonts w:cs="David" w:hint="cs"/>
        <w:sz w:val="16"/>
        <w:szCs w:val="16"/>
        <w:rtl/>
      </w:rPr>
      <w:t xml:space="preserve">  </w:t>
    </w:r>
    <w:r w:rsidRPr="00F37CF3">
      <w:rPr>
        <w:rFonts w:cs="David"/>
        <w:sz w:val="16"/>
        <w:szCs w:val="16"/>
      </w:rPr>
      <w:t>Hamasger 14, Street, Tel-Aviv, Israel</w:t>
    </w:r>
    <w:r w:rsidRPr="00F37CF3">
      <w:rPr>
        <w:rFonts w:cs="David" w:hint="cs"/>
        <w:sz w:val="16"/>
        <w:szCs w:val="16"/>
        <w:rtl/>
      </w:rPr>
      <w:t xml:space="preserve"> </w:t>
    </w:r>
    <w:r w:rsidRPr="00F37CF3">
      <w:rPr>
        <w:rFonts w:cs="David"/>
        <w:sz w:val="16"/>
        <w:szCs w:val="16"/>
      </w:rPr>
      <w:t>Mail:uris@most.gov.il</w:t>
    </w:r>
    <w:r w:rsidRPr="00F37CF3">
      <w:rPr>
        <w:rFonts w:cs="David"/>
        <w:sz w:val="16"/>
        <w:szCs w:val="16"/>
        <w:rtl/>
      </w:rPr>
      <w:t>-</w:t>
    </w:r>
    <w:r w:rsidRPr="00F37CF3">
      <w:rPr>
        <w:rFonts w:cs="David"/>
        <w:sz w:val="16"/>
        <w:szCs w:val="16"/>
      </w:rPr>
      <w:t>E</w:t>
    </w:r>
    <w:r w:rsidRPr="00F37CF3">
      <w:rPr>
        <w:rFonts w:cs="David"/>
        <w:sz w:val="16"/>
        <w:szCs w:val="16"/>
        <w:rtl/>
      </w:rPr>
      <w:t xml:space="preserve">               </w:t>
    </w:r>
    <w:r w:rsidRPr="00F37CF3">
      <w:rPr>
        <w:rFonts w:cs="David"/>
        <w:sz w:val="16"/>
        <w:szCs w:val="16"/>
      </w:rPr>
      <w:t xml:space="preserve"> </w:t>
    </w:r>
    <w:r w:rsidRPr="00F37CF3">
      <w:rPr>
        <w:rFonts w:cs="David"/>
        <w:sz w:val="16"/>
        <w:szCs w:val="16"/>
        <w:rtl/>
      </w:rPr>
      <w:t xml:space="preserve">אינטרנט: </w:t>
    </w:r>
    <w:hyperlink r:id="rId1" w:history="1">
      <w:r w:rsidRPr="00F37CF3">
        <w:rPr>
          <w:rStyle w:val="Hyperlink"/>
          <w:rFonts w:cs="David"/>
          <w:color w:val="auto"/>
          <w:sz w:val="16"/>
          <w:szCs w:val="16"/>
        </w:rPr>
        <w:t>www.most.gov.il</w:t>
      </w:r>
    </w:hyperlink>
    <w:r w:rsidRPr="00F37CF3">
      <w:rPr>
        <w:rFonts w:cs="David" w:hint="cs"/>
        <w:sz w:val="16"/>
        <w:szCs w:val="16"/>
        <w:rtl/>
      </w:rPr>
      <w:t xml:space="preserve">     </w:t>
    </w:r>
    <w:r w:rsidRPr="00F37CF3">
      <w:rPr>
        <w:rFonts w:cs="David" w:hint="cs"/>
        <w:b/>
        <w:bCs/>
        <w:sz w:val="16"/>
        <w:szCs w:val="16"/>
        <w:rtl/>
      </w:rPr>
      <w:t>כתובת למשלוח דואר: ת.ד. 57577   רח' המסגר 14 תל-אביב 61575</w:t>
    </w:r>
    <w:r w:rsidRPr="00F37CF3">
      <w:rPr>
        <w:rFonts w:cs="David" w:hint="cs"/>
        <w:sz w:val="16"/>
        <w:szCs w:val="16"/>
        <w:rtl/>
      </w:rPr>
      <w:t>\</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7DDD02" w14:textId="77777777" w:rsidR="00852164" w:rsidRDefault="00852164">
    <w:pPr>
      <w:pStyle w:val="a5"/>
      <w:jc w:val="center"/>
      <w:rPr>
        <w:szCs w:val="20"/>
        <w:rtl/>
      </w:rPr>
    </w:pPr>
    <w:r>
      <w:rPr>
        <w:szCs w:val="20"/>
        <w:rtl/>
      </w:rPr>
      <w:t xml:space="preserve">                     </w:t>
    </w:r>
  </w:p>
  <w:p w14:paraId="247DDD03" w14:textId="77777777" w:rsidR="00852164" w:rsidRDefault="00C0631E">
    <w:pPr>
      <w:pStyle w:val="a5"/>
      <w:bidi w:val="0"/>
      <w:rPr>
        <w:sz w:val="18"/>
        <w:szCs w:val="18"/>
      </w:rPr>
    </w:pPr>
    <w:r>
      <w:rPr>
        <w:snapToGrid w:val="0"/>
        <w:sz w:val="18"/>
        <w:szCs w:val="18"/>
        <w:lang w:eastAsia="he-IL"/>
      </w:rPr>
      <w:fldChar w:fldCharType="begin"/>
    </w:r>
    <w:r w:rsidR="00852164">
      <w:rPr>
        <w:snapToGrid w:val="0"/>
        <w:sz w:val="18"/>
        <w:szCs w:val="18"/>
        <w:lang w:eastAsia="he-IL"/>
      </w:rPr>
      <w:instrText xml:space="preserve"> FILENAME \p </w:instrText>
    </w:r>
    <w:r>
      <w:rPr>
        <w:snapToGrid w:val="0"/>
        <w:sz w:val="18"/>
        <w:szCs w:val="18"/>
        <w:lang w:eastAsia="he-IL"/>
      </w:rPr>
      <w:fldChar w:fldCharType="separate"/>
    </w:r>
    <w:r w:rsidR="008447E0">
      <w:rPr>
        <w:noProof/>
        <w:snapToGrid w:val="0"/>
        <w:sz w:val="18"/>
        <w:szCs w:val="18"/>
        <w:lang w:eastAsia="he-IL"/>
      </w:rPr>
      <w:t>Y:\</w:t>
    </w:r>
    <w:r w:rsidR="008447E0">
      <w:rPr>
        <w:rFonts w:hint="cs"/>
        <w:noProof/>
        <w:snapToGrid w:val="0"/>
        <w:sz w:val="18"/>
        <w:szCs w:val="18"/>
        <w:rtl/>
        <w:lang w:eastAsia="he-IL"/>
      </w:rPr>
      <w:t>רכש</w:t>
    </w:r>
    <w:r w:rsidR="008447E0">
      <w:rPr>
        <w:noProof/>
        <w:snapToGrid w:val="0"/>
        <w:sz w:val="18"/>
        <w:szCs w:val="18"/>
        <w:rtl/>
        <w:lang w:eastAsia="he-IL"/>
      </w:rPr>
      <w:t xml:space="preserve"> 2018\</w:t>
    </w:r>
    <w:r w:rsidR="008447E0">
      <w:rPr>
        <w:rFonts w:hint="cs"/>
        <w:noProof/>
        <w:snapToGrid w:val="0"/>
        <w:sz w:val="18"/>
        <w:szCs w:val="18"/>
        <w:rtl/>
        <w:lang w:eastAsia="he-IL"/>
      </w:rPr>
      <w:t>כנס</w:t>
    </w:r>
    <w:r w:rsidR="008447E0">
      <w:rPr>
        <w:noProof/>
        <w:snapToGrid w:val="0"/>
        <w:sz w:val="18"/>
        <w:szCs w:val="18"/>
        <w:rtl/>
        <w:lang w:eastAsia="he-IL"/>
      </w:rPr>
      <w:t xml:space="preserve"> </w:t>
    </w:r>
    <w:r w:rsidR="008447E0">
      <w:rPr>
        <w:rFonts w:hint="cs"/>
        <w:noProof/>
        <w:snapToGrid w:val="0"/>
        <w:sz w:val="18"/>
        <w:szCs w:val="18"/>
        <w:rtl/>
        <w:lang w:eastAsia="he-IL"/>
      </w:rPr>
      <w:t>מנהלי</w:t>
    </w:r>
    <w:r w:rsidR="008447E0">
      <w:rPr>
        <w:noProof/>
        <w:snapToGrid w:val="0"/>
        <w:sz w:val="18"/>
        <w:szCs w:val="18"/>
        <w:rtl/>
        <w:lang w:eastAsia="he-IL"/>
      </w:rPr>
      <w:t xml:space="preserve"> </w:t>
    </w:r>
    <w:r w:rsidR="008447E0">
      <w:rPr>
        <w:rFonts w:hint="cs"/>
        <w:noProof/>
        <w:snapToGrid w:val="0"/>
        <w:sz w:val="18"/>
        <w:szCs w:val="18"/>
        <w:rtl/>
        <w:lang w:eastAsia="he-IL"/>
      </w:rPr>
      <w:t>מחלקות</w:t>
    </w:r>
    <w:r w:rsidR="008447E0">
      <w:rPr>
        <w:noProof/>
        <w:snapToGrid w:val="0"/>
        <w:sz w:val="18"/>
        <w:szCs w:val="18"/>
        <w:rtl/>
        <w:lang w:eastAsia="he-IL"/>
      </w:rPr>
      <w:t xml:space="preserve"> </w:t>
    </w:r>
    <w:r w:rsidR="008447E0">
      <w:rPr>
        <w:rFonts w:hint="cs"/>
        <w:noProof/>
        <w:snapToGrid w:val="0"/>
        <w:sz w:val="18"/>
        <w:szCs w:val="18"/>
        <w:rtl/>
        <w:lang w:eastAsia="he-IL"/>
      </w:rPr>
      <w:t>הספורט</w:t>
    </w:r>
    <w:r w:rsidR="008447E0">
      <w:rPr>
        <w:noProof/>
        <w:snapToGrid w:val="0"/>
        <w:sz w:val="18"/>
        <w:szCs w:val="18"/>
        <w:rtl/>
        <w:lang w:eastAsia="he-IL"/>
      </w:rPr>
      <w:t xml:space="preserve"> 2019\</w:t>
    </w:r>
    <w:r w:rsidR="008447E0">
      <w:rPr>
        <w:rFonts w:hint="cs"/>
        <w:noProof/>
        <w:snapToGrid w:val="0"/>
        <w:sz w:val="18"/>
        <w:szCs w:val="18"/>
        <w:rtl/>
        <w:lang w:eastAsia="he-IL"/>
      </w:rPr>
      <w:t>מכתב</w:t>
    </w:r>
    <w:r w:rsidR="008447E0">
      <w:rPr>
        <w:noProof/>
        <w:snapToGrid w:val="0"/>
        <w:sz w:val="18"/>
        <w:szCs w:val="18"/>
        <w:rtl/>
        <w:lang w:eastAsia="he-IL"/>
      </w:rPr>
      <w:t xml:space="preserve"> </w:t>
    </w:r>
    <w:r w:rsidR="008447E0">
      <w:rPr>
        <w:rFonts w:hint="cs"/>
        <w:noProof/>
        <w:snapToGrid w:val="0"/>
        <w:sz w:val="18"/>
        <w:szCs w:val="18"/>
        <w:rtl/>
        <w:lang w:eastAsia="he-IL"/>
      </w:rPr>
      <w:t>פניה</w:t>
    </w:r>
    <w:r w:rsidR="008447E0">
      <w:rPr>
        <w:noProof/>
        <w:snapToGrid w:val="0"/>
        <w:sz w:val="18"/>
        <w:szCs w:val="18"/>
        <w:rtl/>
        <w:lang w:eastAsia="he-IL"/>
      </w:rPr>
      <w:t xml:space="preserve"> </w:t>
    </w:r>
    <w:r w:rsidR="008447E0">
      <w:rPr>
        <w:rFonts w:hint="cs"/>
        <w:noProof/>
        <w:snapToGrid w:val="0"/>
        <w:sz w:val="18"/>
        <w:szCs w:val="18"/>
        <w:rtl/>
        <w:lang w:eastAsia="he-IL"/>
      </w:rPr>
      <w:t>לועדה</w:t>
    </w:r>
    <w:r w:rsidR="008447E0">
      <w:rPr>
        <w:noProof/>
        <w:snapToGrid w:val="0"/>
        <w:sz w:val="18"/>
        <w:szCs w:val="18"/>
        <w:rtl/>
        <w:lang w:eastAsia="he-IL"/>
      </w:rPr>
      <w:t xml:space="preserve"> - </w:t>
    </w:r>
    <w:r w:rsidR="008447E0">
      <w:rPr>
        <w:rFonts w:hint="cs"/>
        <w:noProof/>
        <w:snapToGrid w:val="0"/>
        <w:sz w:val="18"/>
        <w:szCs w:val="18"/>
        <w:rtl/>
        <w:lang w:eastAsia="he-IL"/>
      </w:rPr>
      <w:t>כנס</w:t>
    </w:r>
    <w:r w:rsidR="008447E0">
      <w:rPr>
        <w:noProof/>
        <w:snapToGrid w:val="0"/>
        <w:sz w:val="18"/>
        <w:szCs w:val="18"/>
        <w:rtl/>
        <w:lang w:eastAsia="he-IL"/>
      </w:rPr>
      <w:t xml:space="preserve"> </w:t>
    </w:r>
    <w:r w:rsidR="008447E0">
      <w:rPr>
        <w:rFonts w:hint="cs"/>
        <w:noProof/>
        <w:snapToGrid w:val="0"/>
        <w:sz w:val="18"/>
        <w:szCs w:val="18"/>
        <w:rtl/>
        <w:lang w:eastAsia="he-IL"/>
      </w:rPr>
      <w:t>מנהלי</w:t>
    </w:r>
    <w:r w:rsidR="008447E0">
      <w:rPr>
        <w:noProof/>
        <w:snapToGrid w:val="0"/>
        <w:sz w:val="18"/>
        <w:szCs w:val="18"/>
        <w:rtl/>
        <w:lang w:eastAsia="he-IL"/>
      </w:rPr>
      <w:t xml:space="preserve"> </w:t>
    </w:r>
    <w:r w:rsidR="008447E0">
      <w:rPr>
        <w:rFonts w:hint="cs"/>
        <w:noProof/>
        <w:snapToGrid w:val="0"/>
        <w:sz w:val="18"/>
        <w:szCs w:val="18"/>
        <w:rtl/>
        <w:lang w:eastAsia="he-IL"/>
      </w:rPr>
      <w:t>מחלקות</w:t>
    </w:r>
    <w:r w:rsidR="008447E0">
      <w:rPr>
        <w:noProof/>
        <w:snapToGrid w:val="0"/>
        <w:sz w:val="18"/>
        <w:szCs w:val="18"/>
        <w:rtl/>
        <w:lang w:eastAsia="he-IL"/>
      </w:rPr>
      <w:t xml:space="preserve"> </w:t>
    </w:r>
    <w:r w:rsidR="008447E0">
      <w:rPr>
        <w:rFonts w:hint="cs"/>
        <w:noProof/>
        <w:snapToGrid w:val="0"/>
        <w:sz w:val="18"/>
        <w:szCs w:val="18"/>
        <w:rtl/>
        <w:lang w:eastAsia="he-IL"/>
      </w:rPr>
      <w:t>ספורט</w:t>
    </w:r>
    <w:r w:rsidR="008447E0">
      <w:rPr>
        <w:noProof/>
        <w:snapToGrid w:val="0"/>
        <w:sz w:val="18"/>
        <w:szCs w:val="18"/>
        <w:rtl/>
        <w:lang w:eastAsia="he-IL"/>
      </w:rPr>
      <w:t xml:space="preserve"> 2019</w:t>
    </w:r>
    <w:r w:rsidR="008447E0">
      <w:rPr>
        <w:noProof/>
        <w:snapToGrid w:val="0"/>
        <w:sz w:val="18"/>
        <w:szCs w:val="18"/>
        <w:lang w:eastAsia="he-IL"/>
      </w:rPr>
      <w:t>.docx</w:t>
    </w:r>
    <w:r>
      <w:rPr>
        <w:snapToGrid w:val="0"/>
        <w:sz w:val="18"/>
        <w:szCs w:val="18"/>
        <w:lang w:eastAsia="he-IL"/>
      </w:rPr>
      <w:fldChar w:fldCharType="end"/>
    </w:r>
  </w:p>
  <w:p w14:paraId="247DDD04" w14:textId="77777777" w:rsidR="00852164" w:rsidRDefault="00852164">
    <w:pPr>
      <w:pStyle w:val="a5"/>
      <w:pBdr>
        <w:top w:val="single" w:sz="4" w:space="1" w:color="auto"/>
      </w:pBdr>
      <w:bidi w:val="0"/>
      <w:jc w:val="center"/>
      <w:rPr>
        <w:sz w:val="18"/>
        <w:szCs w:val="18"/>
      </w:rPr>
    </w:pPr>
    <w:r>
      <w:rPr>
        <w:sz w:val="18"/>
        <w:szCs w:val="18"/>
        <w:rtl/>
      </w:rPr>
      <w:t>רח' כנפי נשרים 22, ת"ד 292, ירושלים 91911  *  טלפון:  02-5601730  *  פקס:  02-5601764</w:t>
    </w:r>
  </w:p>
  <w:p w14:paraId="247DDD05" w14:textId="77777777" w:rsidR="00852164" w:rsidRDefault="00852164">
    <w:pPr>
      <w:pStyle w:val="a5"/>
      <w:bidi w:val="0"/>
      <w:jc w:val="center"/>
      <w:rPr>
        <w:sz w:val="18"/>
        <w:szCs w:val="18"/>
      </w:rPr>
    </w:pPr>
    <w:r>
      <w:rPr>
        <w:sz w:val="18"/>
        <w:szCs w:val="18"/>
      </w:rPr>
      <w:t xml:space="preserve">Kanfai Nesharim 22 Street, </w:t>
    </w:r>
    <w:smartTag w:uri="urn:schemas-microsoft-com:office:smarttags" w:element="Street">
      <w:r>
        <w:rPr>
          <w:sz w:val="18"/>
          <w:szCs w:val="18"/>
        </w:rPr>
        <w:t>P.O.Box 292</w:t>
      </w:r>
    </w:smartTag>
    <w:r>
      <w:rPr>
        <w:sz w:val="18"/>
        <w:szCs w:val="18"/>
      </w:rPr>
      <w:t xml:space="preserve">, </w:t>
    </w:r>
    <w:smartTag w:uri="urn:schemas-microsoft-com:office:smarttags" w:element="City">
      <w:r>
        <w:rPr>
          <w:sz w:val="18"/>
          <w:szCs w:val="18"/>
        </w:rPr>
        <w:t>Jerusalem</w:t>
      </w:r>
    </w:smartTag>
    <w:r>
      <w:rPr>
        <w:sz w:val="18"/>
        <w:szCs w:val="18"/>
      </w:rPr>
      <w:t>, Israel  *  Tel:  02-5601730  *  Fax: 02-5601764</w:t>
    </w:r>
  </w:p>
  <w:p w14:paraId="247DDD06" w14:textId="77777777" w:rsidR="00852164" w:rsidRDefault="00852164">
    <w:pPr>
      <w:pStyle w:val="a5"/>
      <w:bidi w:val="0"/>
      <w:jc w:val="center"/>
      <w:rPr>
        <w:sz w:val="18"/>
        <w:szCs w:val="18"/>
      </w:rPr>
    </w:pPr>
    <w:r>
      <w:rPr>
        <w:sz w:val="18"/>
        <w:szCs w:val="18"/>
        <w:rtl/>
      </w:rPr>
      <w:t>רח' החשמונאים 99, ת"ד 20502, תל-אביב 61205 *  טלפון:  03-5619188  *  פקס:  03-5619320</w:t>
    </w:r>
  </w:p>
  <w:p w14:paraId="247DDD07" w14:textId="77777777" w:rsidR="00852164" w:rsidRDefault="00852164">
    <w:pPr>
      <w:pStyle w:val="a5"/>
      <w:bidi w:val="0"/>
      <w:jc w:val="center"/>
      <w:rPr>
        <w:sz w:val="18"/>
        <w:szCs w:val="18"/>
      </w:rPr>
    </w:pPr>
    <w:r>
      <w:rPr>
        <w:sz w:val="18"/>
        <w:szCs w:val="18"/>
      </w:rPr>
      <w:t xml:space="preserve">Hachashmonaim 99 Street, </w:t>
    </w:r>
    <w:smartTag w:uri="urn:schemas-microsoft-com:office:smarttags" w:element="Street">
      <w:r>
        <w:rPr>
          <w:sz w:val="18"/>
          <w:szCs w:val="18"/>
        </w:rPr>
        <w:t>P.O.Box 20502</w:t>
      </w:r>
    </w:smartTag>
    <w:r>
      <w:rPr>
        <w:sz w:val="18"/>
        <w:szCs w:val="18"/>
      </w:rPr>
      <w:t xml:space="preserve">, </w:t>
    </w:r>
    <w:smartTag w:uri="urn:schemas-microsoft-com:office:smarttags" w:element="City">
      <w:r>
        <w:rPr>
          <w:sz w:val="18"/>
          <w:szCs w:val="18"/>
        </w:rPr>
        <w:t>Tel-Aviv</w:t>
      </w:r>
    </w:smartTag>
    <w:r>
      <w:rPr>
        <w:sz w:val="18"/>
        <w:szCs w:val="18"/>
      </w:rPr>
      <w:t>, Israel  *  Tel:  03-5619188  *  Fax: 03-5619320</w:t>
    </w:r>
  </w:p>
  <w:p w14:paraId="247DDD08" w14:textId="77777777" w:rsidR="00852164" w:rsidRDefault="00852164">
    <w:pPr>
      <w:pStyle w:val="a5"/>
      <w:ind w:right="-142" w:hanging="114"/>
      <w:jc w:val="center"/>
      <w:rPr>
        <w:sz w:val="18"/>
        <w:szCs w:val="20"/>
        <w:rtl/>
      </w:rPr>
    </w:pPr>
    <w:r>
      <w:rPr>
        <w:sz w:val="18"/>
        <w:szCs w:val="18"/>
      </w:rPr>
      <w:t>Davidmal@netvision.net.il</w:t>
    </w:r>
    <w:r>
      <w:rPr>
        <w:sz w:val="18"/>
        <w:szCs w:val="18"/>
        <w:rtl/>
      </w:rPr>
      <w:t xml:space="preserve"> </w:t>
    </w:r>
    <w:r>
      <w:rPr>
        <w:sz w:val="18"/>
        <w:szCs w:val="18"/>
      </w:rPr>
      <w:t>Mail:</w:t>
    </w:r>
    <w:r>
      <w:rPr>
        <w:sz w:val="18"/>
        <w:szCs w:val="18"/>
        <w:rtl/>
      </w:rPr>
      <w:t>-</w:t>
    </w:r>
    <w:r>
      <w:rPr>
        <w:sz w:val="18"/>
        <w:szCs w:val="18"/>
      </w:rPr>
      <w:t>E</w:t>
    </w:r>
    <w:r>
      <w:rPr>
        <w:sz w:val="18"/>
        <w:szCs w:val="18"/>
        <w:rtl/>
      </w:rPr>
      <w:t xml:space="preserve">               </w:t>
    </w:r>
    <w:r>
      <w:rPr>
        <w:sz w:val="18"/>
        <w:szCs w:val="18"/>
      </w:rPr>
      <w:t xml:space="preserve"> </w:t>
    </w:r>
    <w:r>
      <w:rPr>
        <w:sz w:val="18"/>
        <w:szCs w:val="18"/>
        <w:rtl/>
      </w:rPr>
      <w:t xml:space="preserve">אינטרנט: </w:t>
    </w:r>
    <w:r>
      <w:rPr>
        <w:sz w:val="18"/>
        <w:szCs w:val="18"/>
      </w:rPr>
      <w:t>www.education.gov.il/sport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6F034A" w14:textId="77777777" w:rsidR="00E129D8" w:rsidRDefault="00E129D8">
      <w:r>
        <w:separator/>
      </w:r>
    </w:p>
  </w:footnote>
  <w:footnote w:type="continuationSeparator" w:id="0">
    <w:p w14:paraId="0323CC33" w14:textId="77777777" w:rsidR="00E129D8" w:rsidRDefault="00E129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7DDCF7" w14:textId="77777777" w:rsidR="00852164" w:rsidRPr="007B2D23" w:rsidRDefault="00852164" w:rsidP="007B2D23">
    <w:pPr>
      <w:bidi w:val="0"/>
      <w:spacing w:after="0" w:line="240" w:lineRule="auto"/>
      <w:rPr>
        <w:rFonts w:cs="David"/>
        <w:b/>
        <w:bCs/>
        <w:w w:val="90"/>
        <w:szCs w:val="30"/>
      </w:rPr>
    </w:pPr>
    <w:r w:rsidRPr="007B2D23">
      <w:rPr>
        <w:rFonts w:cs="David"/>
        <w:noProof/>
      </w:rPr>
      <w:drawing>
        <wp:anchor distT="0" distB="0" distL="114300" distR="114300" simplePos="0" relativeHeight="251661824" behindDoc="0" locked="0" layoutInCell="1" allowOverlap="1" wp14:anchorId="247DDD09" wp14:editId="247DDD0A">
          <wp:simplePos x="0" y="0"/>
          <wp:positionH relativeFrom="column">
            <wp:posOffset>4849015</wp:posOffset>
          </wp:positionH>
          <wp:positionV relativeFrom="paragraph">
            <wp:posOffset>-371415</wp:posOffset>
          </wp:positionV>
          <wp:extent cx="1904641" cy="1138687"/>
          <wp:effectExtent l="19050" t="0" r="359"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srcRect l="35036" t="39955" r="22887" b="28668"/>
                  <a:stretch>
                    <a:fillRect/>
                  </a:stretch>
                </pic:blipFill>
                <pic:spPr bwMode="auto">
                  <a:xfrm>
                    <a:off x="0" y="0"/>
                    <a:ext cx="1904641" cy="1138687"/>
                  </a:xfrm>
                  <a:prstGeom prst="rect">
                    <a:avLst/>
                  </a:prstGeom>
                  <a:noFill/>
                  <a:ln w="9525">
                    <a:noFill/>
                    <a:miter lim="800000"/>
                    <a:headEnd/>
                    <a:tailEnd/>
                  </a:ln>
                </pic:spPr>
              </pic:pic>
            </a:graphicData>
          </a:graphic>
        </wp:anchor>
      </w:drawing>
    </w:r>
    <w:r w:rsidRPr="007B2D23">
      <w:rPr>
        <w:rFonts w:cs="David"/>
        <w:b/>
        <w:bCs/>
        <w:w w:val="90"/>
        <w:szCs w:val="30"/>
      </w:rPr>
      <w:t xml:space="preserve">   MINISTRY OF CULTURE &amp; SPORT                                    </w:t>
    </w:r>
    <w:r w:rsidRPr="007B2D23">
      <w:rPr>
        <w:rFonts w:cs="David"/>
        <w:w w:val="85"/>
        <w:szCs w:val="36"/>
      </w:rPr>
      <w:t xml:space="preserve">        </w:t>
    </w:r>
  </w:p>
  <w:p w14:paraId="247DDCF8" w14:textId="77777777" w:rsidR="00852164" w:rsidRPr="007B2D23" w:rsidRDefault="009A03D6" w:rsidP="00A14A53">
    <w:pPr>
      <w:pStyle w:val="a3"/>
      <w:bidi w:val="0"/>
      <w:spacing w:after="0" w:line="240" w:lineRule="auto"/>
      <w:ind w:left="142"/>
      <w:rPr>
        <w:rFonts w:cs="David"/>
        <w:w w:val="85"/>
        <w:sz w:val="18"/>
        <w:szCs w:val="18"/>
        <w:rtl/>
      </w:rPr>
    </w:pPr>
    <w:r>
      <w:rPr>
        <w:rFonts w:cs="David"/>
        <w:noProof/>
        <w:sz w:val="18"/>
        <w:szCs w:val="18"/>
        <w:rtl/>
      </w:rPr>
      <mc:AlternateContent>
        <mc:Choice Requires="wps">
          <w:drawing>
            <wp:anchor distT="4294967295" distB="4294967295" distL="114300" distR="114300" simplePos="0" relativeHeight="251658752" behindDoc="0" locked="0" layoutInCell="1" allowOverlap="1" wp14:anchorId="247DDD0B" wp14:editId="247DDD0C">
              <wp:simplePos x="0" y="0"/>
              <wp:positionH relativeFrom="column">
                <wp:posOffset>133350</wp:posOffset>
              </wp:positionH>
              <wp:positionV relativeFrom="paragraph">
                <wp:posOffset>45719</wp:posOffset>
              </wp:positionV>
              <wp:extent cx="5943600" cy="0"/>
              <wp:effectExtent l="0" t="0" r="19050" b="19050"/>
              <wp:wrapNone/>
              <wp:docPr id="6"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3175">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8596532" id="Line 4" o:spid="_x0000_s1026" style="position:absolute;left:0;text-align:left;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0.5pt,3.6pt" to="478.5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" strokecolor="black [3200]" strokeweight=".25pt">
              <v:shadow color="#868686"/>
            </v:line>
          </w:pict>
        </mc:Fallback>
      </mc:AlternateContent>
    </w:r>
  </w:p>
  <w:p w14:paraId="247DDCF9" w14:textId="77777777" w:rsidR="00852164" w:rsidRPr="007B2D23" w:rsidRDefault="00852164" w:rsidP="00F37CF3">
    <w:pPr>
      <w:pStyle w:val="a3"/>
      <w:bidi w:val="0"/>
      <w:spacing w:after="0" w:line="240" w:lineRule="auto"/>
      <w:ind w:left="142"/>
      <w:rPr>
        <w:rFonts w:cs="David"/>
        <w:sz w:val="20"/>
      </w:rPr>
    </w:pPr>
    <w:r w:rsidRPr="007B2D23">
      <w:rPr>
        <w:rFonts w:cs="David"/>
      </w:rPr>
      <w:t xml:space="preserve">Deputy Director General &amp; Director of Sport Authority           </w:t>
    </w:r>
    <w:r>
      <w:rPr>
        <w:rFonts w:cs="David"/>
      </w:rPr>
      <w:t xml:space="preserve">       </w:t>
    </w:r>
    <w:r w:rsidRPr="007B2D23">
      <w:rPr>
        <w:rFonts w:cs="David"/>
      </w:rPr>
      <w:t xml:space="preserve">  </w:t>
    </w:r>
    <w:r w:rsidRPr="007B2D23">
      <w:rPr>
        <w:rFonts w:cs="David" w:hint="cs"/>
        <w:rtl/>
      </w:rPr>
      <w:t>ראש מינהל הספורט</w:t>
    </w:r>
    <w:r w:rsidRPr="007B2D23">
      <w:rPr>
        <w:rFonts w:cs="David"/>
      </w:rPr>
      <w:t xml:space="preserve">        </w:t>
    </w:r>
    <w:r w:rsidRPr="007B2D23">
      <w:rPr>
        <w:rFonts w:cs="David" w:hint="cs"/>
        <w:rtl/>
      </w:rPr>
      <w:t xml:space="preserve">  </w:t>
    </w:r>
  </w:p>
  <w:p w14:paraId="247DDCFA" w14:textId="77777777" w:rsidR="00852164" w:rsidRPr="007B2D23" w:rsidRDefault="00852164" w:rsidP="00A14A53">
    <w:pPr>
      <w:spacing w:after="0" w:line="240" w:lineRule="auto"/>
      <w:rPr>
        <w:rFonts w:cs="David"/>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7DDCFE" w14:textId="77777777" w:rsidR="00852164" w:rsidRDefault="00852164">
    <w:pPr>
      <w:pStyle w:val="a3"/>
      <w:rPr>
        <w:rtl/>
      </w:rPr>
    </w:pPr>
    <w:r>
      <w:rPr>
        <w:noProof/>
        <w:rtl/>
      </w:rPr>
      <w:drawing>
        <wp:anchor distT="0" distB="0" distL="114300" distR="114300" simplePos="0" relativeHeight="251656704" behindDoc="0" locked="0" layoutInCell="0" allowOverlap="1" wp14:anchorId="247DDD0F" wp14:editId="247DDD10">
          <wp:simplePos x="0" y="0"/>
          <wp:positionH relativeFrom="column">
            <wp:posOffset>-171450</wp:posOffset>
          </wp:positionH>
          <wp:positionV relativeFrom="paragraph">
            <wp:posOffset>0</wp:posOffset>
          </wp:positionV>
          <wp:extent cx="803910" cy="914400"/>
          <wp:effectExtent l="19050" t="0" r="0" b="0"/>
          <wp:wrapTopAndBottom/>
          <wp:docPr id="7"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
                  <a:srcRect/>
                  <a:stretch>
                    <a:fillRect/>
                  </a:stretch>
                </pic:blipFill>
                <pic:spPr bwMode="auto">
                  <a:xfrm>
                    <a:off x="0" y="0"/>
                    <a:ext cx="803910" cy="914400"/>
                  </a:xfrm>
                  <a:prstGeom prst="rect">
                    <a:avLst/>
                  </a:prstGeom>
                  <a:noFill/>
                  <a:ln w="9525">
                    <a:noFill/>
                    <a:miter lim="800000"/>
                    <a:headEnd/>
                    <a:tailEnd/>
                  </a:ln>
                </pic:spPr>
              </pic:pic>
            </a:graphicData>
          </a:graphic>
        </wp:anchor>
      </w:drawing>
    </w:r>
    <w:r w:rsidR="009A03D6">
      <w:rPr>
        <w:noProof/>
        <w:rtl/>
      </w:rPr>
      <mc:AlternateContent>
        <mc:Choice Requires="wps">
          <w:drawing>
            <wp:anchor distT="0" distB="0" distL="114300" distR="114300" simplePos="0" relativeHeight="251654656" behindDoc="0" locked="0" layoutInCell="0" allowOverlap="1" wp14:anchorId="247DDD11" wp14:editId="247DDD12">
              <wp:simplePos x="0" y="0"/>
              <wp:positionH relativeFrom="column">
                <wp:posOffset>523875</wp:posOffset>
              </wp:positionH>
              <wp:positionV relativeFrom="paragraph">
                <wp:posOffset>98425</wp:posOffset>
              </wp:positionV>
              <wp:extent cx="3236595" cy="365760"/>
              <wp:effectExtent l="0" t="0" r="0" b="0"/>
              <wp:wrapSquare wrapText="bothSides"/>
              <wp:docPr id="4"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659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7DDD17" w14:textId="77777777" w:rsidR="0077158E" w:rsidRDefault="0077158E">
                          <w:pPr>
                            <w:bidi w:val="0"/>
                            <w:spacing w:before="60" w:line="240" w:lineRule="auto"/>
                            <w:rPr>
                              <w:b/>
                              <w:bCs/>
                              <w:w w:val="90"/>
                              <w:szCs w:val="30"/>
                            </w:rPr>
                          </w:pPr>
                          <w:r>
                            <w:rPr>
                              <w:b/>
                              <w:bCs/>
                              <w:w w:val="90"/>
                              <w:szCs w:val="30"/>
                            </w:rPr>
                            <w:t xml:space="preserve"> MINISTRY OF SCIENCE CULTURE &amp; SPORT</w:t>
                          </w:r>
                        </w:p>
                        <w:p w14:paraId="247DDD18" w14:textId="77777777" w:rsidR="0077158E" w:rsidRDefault="0077158E">
                          <w:pPr>
                            <w:bidi w:val="0"/>
                            <w:spacing w:before="60" w:line="240" w:lineRule="auto"/>
                            <w:rPr>
                              <w:b/>
                              <w:bCs/>
                              <w:szCs w:val="30"/>
                            </w:rPr>
                          </w:pPr>
                          <w:r>
                            <w:rPr>
                              <w:b/>
                              <w:bCs/>
                              <w:szCs w:val="30"/>
                              <w:rtl/>
                            </w:rPr>
                            <w:t xml:space="preserve">       </w:t>
                          </w:r>
                          <w:r>
                            <w:rPr>
                              <w:b/>
                              <w:bCs/>
                              <w:szCs w:val="30"/>
                            </w:rPr>
                            <w:t xml:space="preserve"> </w:t>
                          </w:r>
                        </w:p>
                        <w:p w14:paraId="247DDD19" w14:textId="77777777" w:rsidR="0077158E" w:rsidRDefault="0077158E">
                          <w:pPr>
                            <w:bidi w:val="0"/>
                            <w:spacing w:before="60"/>
                            <w:rPr>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7DDD11" id="_x0000_t202" coordsize="21600,21600" o:spt="202" path="m,l,21600r21600,l21600,xe">
              <v:stroke joinstyle="miter"/>
              <v:path gradientshapeok="t" o:connecttype="rect"/>
            </v:shapetype>
            <v:shape id="Text Box 1" o:spid="_x0000_s1026" type="#_x0000_t202" style="position:absolute;left:0;text-align:left;margin-left:41.25pt;margin-top:7.75pt;width:254.85pt;height:28.8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" o:allowincell="f" filled="f" stroked="f">
              <v:textbox>
                <w:txbxContent>
                  <w:p w14:paraId="247DDD17" w14:textId="77777777" w:rsidR="0077158E" w:rsidRDefault="0077158E">
                    <w:pPr>
                      <w:bidi w:val="0"/>
                      <w:spacing w:before="60" w:line="240" w:lineRule="auto"/>
                      <w:rPr>
                        <w:b/>
                        <w:bCs/>
                        <w:w w:val="90"/>
                        <w:szCs w:val="30"/>
                      </w:rPr>
                    </w:pPr>
                    <w:r>
                      <w:rPr>
                        <w:b/>
                        <w:bCs/>
                        <w:w w:val="90"/>
                        <w:szCs w:val="30"/>
                      </w:rPr>
                      <w:t xml:space="preserve"> MINISTRY OF SCIENCE CULTURE &amp; SPORT</w:t>
                    </w:r>
                  </w:p>
                  <w:p w14:paraId="247DDD18" w14:textId="77777777" w:rsidR="0077158E" w:rsidRDefault="0077158E">
                    <w:pPr>
                      <w:bidi w:val="0"/>
                      <w:spacing w:before="60" w:line="240" w:lineRule="auto"/>
                      <w:rPr>
                        <w:b/>
                        <w:bCs/>
                        <w:szCs w:val="30"/>
                      </w:rPr>
                    </w:pPr>
                    <w:r>
                      <w:rPr>
                        <w:b/>
                        <w:bCs/>
                        <w:szCs w:val="30"/>
                        <w:rtl/>
                      </w:rPr>
                      <w:t xml:space="preserve">       </w:t>
                    </w:r>
                    <w:r>
                      <w:rPr>
                        <w:b/>
                        <w:bCs/>
                        <w:szCs w:val="30"/>
                      </w:rPr>
                      <w:t xml:space="preserve"> </w:t>
                    </w:r>
                  </w:p>
                  <w:p w14:paraId="247DDD19" w14:textId="77777777" w:rsidR="0077158E" w:rsidRDefault="0077158E">
                    <w:pPr>
                      <w:bidi w:val="0"/>
                      <w:spacing w:before="60"/>
                      <w:rPr>
                        <w:szCs w:val="32"/>
                      </w:rPr>
                    </w:pPr>
                  </w:p>
                </w:txbxContent>
              </v:textbox>
              <w10:wrap type="square"/>
            </v:shape>
          </w:pict>
        </mc:Fallback>
      </mc:AlternateContent>
    </w:r>
    <w:r w:rsidR="009A03D6">
      <w:rPr>
        <w:noProof/>
        <w:sz w:val="20"/>
        <w:rtl/>
      </w:rPr>
      <mc:AlternateContent>
        <mc:Choice Requires="wps">
          <w:drawing>
            <wp:anchor distT="0" distB="0" distL="114300" distR="114300" simplePos="0" relativeHeight="251655680" behindDoc="0" locked="0" layoutInCell="0" allowOverlap="1" wp14:anchorId="247DDD13" wp14:editId="247DDD14">
              <wp:simplePos x="0" y="0"/>
              <wp:positionH relativeFrom="page">
                <wp:posOffset>4114800</wp:posOffset>
              </wp:positionH>
              <wp:positionV relativeFrom="paragraph">
                <wp:posOffset>98425</wp:posOffset>
              </wp:positionV>
              <wp:extent cx="2834640" cy="365760"/>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4640"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7DDD1A" w14:textId="77777777" w:rsidR="0077158E" w:rsidRDefault="0077158E">
                          <w:pPr>
                            <w:pStyle w:val="1"/>
                            <w:rPr>
                              <w:rFonts w:cs="Arial"/>
                              <w:w w:val="85"/>
                              <w:szCs w:val="32"/>
                              <w:rtl/>
                            </w:rPr>
                          </w:pPr>
                          <w:smartTag w:uri="urn:schemas-microsoft-com:office:smarttags" w:element="PersonName">
                            <w:smartTagPr>
                              <w:attr w:name="ProductID" w:val="משרד המדע"/>
                            </w:smartTagPr>
                            <w:r>
                              <w:rPr>
                                <w:rFonts w:cs="Arial"/>
                                <w:w w:val="85"/>
                                <w:szCs w:val="32"/>
                                <w:rtl/>
                              </w:rPr>
                              <w:t>משרד המדע</w:t>
                            </w:r>
                          </w:smartTag>
                          <w:r>
                            <w:rPr>
                              <w:rFonts w:cs="Arial"/>
                              <w:w w:val="85"/>
                              <w:szCs w:val="32"/>
                              <w:rtl/>
                            </w:rPr>
                            <w:t xml:space="preserve"> התרבות והספורט</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7DDD13" id="Text Box 2" o:spid="_x0000_s1027" type="#_x0000_t202" style="position:absolute;left:0;text-align:left;margin-left:324pt;margin-top:7.75pt;width:223.2pt;height:28.8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" o:allowincell="f" filled="f" stroked="f">
              <v:textbox>
                <w:txbxContent>
                  <w:p w14:paraId="247DDD1A" w14:textId="77777777" w:rsidR="0077158E" w:rsidRDefault="0077158E">
                    <w:pPr>
                      <w:pStyle w:val="1"/>
                      <w:rPr>
                        <w:rFonts w:cs="Arial"/>
                        <w:w w:val="85"/>
                        <w:szCs w:val="32"/>
                        <w:rtl/>
                      </w:rPr>
                    </w:pPr>
                    <w:smartTag w:uri="urn:schemas-microsoft-com:office:smarttags" w:element="PersonName">
                      <w:smartTagPr>
                        <w:attr w:name="ProductID" w:val="משרד המדע"/>
                      </w:smartTagPr>
                      <w:r>
                        <w:rPr>
                          <w:rFonts w:cs="Arial"/>
                          <w:w w:val="85"/>
                          <w:szCs w:val="32"/>
                          <w:rtl/>
                        </w:rPr>
                        <w:t>משרד המדע</w:t>
                      </w:r>
                    </w:smartTag>
                    <w:r>
                      <w:rPr>
                        <w:rFonts w:cs="Arial"/>
                        <w:w w:val="85"/>
                        <w:szCs w:val="32"/>
                        <w:rtl/>
                      </w:rPr>
                      <w:t xml:space="preserve"> התרבות והספורט</w:t>
                    </w:r>
                  </w:p>
                </w:txbxContent>
              </v:textbox>
              <w10:wrap anchorx="page"/>
            </v:shape>
          </w:pict>
        </mc:Fallback>
      </mc:AlternateContent>
    </w:r>
    <w:r>
      <w:rPr>
        <w:rtl/>
      </w:rPr>
      <w:t xml:space="preserve"> </w:t>
    </w:r>
  </w:p>
  <w:p w14:paraId="247DDCFF" w14:textId="77777777" w:rsidR="00852164" w:rsidRDefault="00852164">
    <w:pPr>
      <w:pStyle w:val="a3"/>
      <w:rPr>
        <w:rtl/>
      </w:rPr>
    </w:pPr>
  </w:p>
  <w:p w14:paraId="247DDD00" w14:textId="77777777" w:rsidR="00852164" w:rsidRDefault="009A03D6">
    <w:pPr>
      <w:pStyle w:val="a3"/>
      <w:rPr>
        <w:szCs w:val="16"/>
        <w:rtl/>
      </w:rPr>
    </w:pPr>
    <w:r>
      <w:rPr>
        <w:noProof/>
        <w:rtl/>
      </w:rPr>
      <mc:AlternateContent>
        <mc:Choice Requires="wps">
          <w:drawing>
            <wp:anchor distT="4294967295" distB="4294967295" distL="114300" distR="114300" simplePos="0" relativeHeight="251657728" behindDoc="0" locked="0" layoutInCell="0" allowOverlap="1" wp14:anchorId="247DDD15" wp14:editId="247DDD16">
              <wp:simplePos x="0" y="0"/>
              <wp:positionH relativeFrom="page">
                <wp:posOffset>1371600</wp:posOffset>
              </wp:positionH>
              <wp:positionV relativeFrom="paragraph">
                <wp:posOffset>45084</wp:posOffset>
              </wp:positionV>
              <wp:extent cx="5486400" cy="0"/>
              <wp:effectExtent l="0" t="0" r="19050" b="1905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864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A01A47" id="Line 3" o:spid="_x0000_s1026" style="position:absolute;left:0;text-align:left;flip:x;z-index:251657728;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108pt,3.55pt" to="540pt,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" o:allowincell="f" strokeweight=".5pt">
              <w10:wrap anchorx="page"/>
            </v:line>
          </w:pict>
        </mc:Fallback>
      </mc:AlternateContent>
    </w:r>
  </w:p>
  <w:p w14:paraId="247DDD01" w14:textId="77777777" w:rsidR="00852164" w:rsidRDefault="00852164">
    <w:pPr>
      <w:pStyle w:val="a3"/>
      <w:bidi w:val="0"/>
      <w:jc w:val="right"/>
      <w:rPr>
        <w:sz w:val="20"/>
        <w:rtl/>
      </w:rPr>
    </w:pPr>
    <w:r>
      <w:rPr>
        <w:sz w:val="20"/>
      </w:rPr>
      <w:t xml:space="preserve"> </w:t>
    </w:r>
    <w:r>
      <w:t xml:space="preserve">Sport Authority                                                                                                </w:t>
    </w:r>
    <w:r>
      <w:rPr>
        <w:sz w:val="20"/>
      </w:rPr>
      <w:t xml:space="preserve"> </w:t>
    </w:r>
    <w:r>
      <w:rPr>
        <w:rtl/>
      </w:rPr>
      <w:t xml:space="preserve">מינהל הספורט </w:t>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14EBE"/>
    <w:multiLevelType w:val="hybridMultilevel"/>
    <w:tmpl w:val="D666B4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477678"/>
    <w:multiLevelType w:val="hybridMultilevel"/>
    <w:tmpl w:val="54C46892"/>
    <w:lvl w:ilvl="0" w:tplc="192E41BE">
      <w:start w:val="1"/>
      <w:numFmt w:val="bullet"/>
      <w:lvlText w:val=""/>
      <w:lvlJc w:val="left"/>
      <w:pPr>
        <w:ind w:left="360" w:hanging="360"/>
      </w:pPr>
      <w:rPr>
        <w:rFonts w:ascii="Symbol" w:hAnsi="Symbol" w:hint="default"/>
        <w:lang w:bidi="he-IL"/>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 w15:restartNumberingAfterBreak="0">
    <w:nsid w:val="03E46A56"/>
    <w:multiLevelType w:val="hybridMultilevel"/>
    <w:tmpl w:val="0F0A6B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2D67AD"/>
    <w:multiLevelType w:val="multilevel"/>
    <w:tmpl w:val="5B44B514"/>
    <w:lvl w:ilvl="0">
      <w:start w:val="2"/>
      <w:numFmt w:val="decimal"/>
      <w:lvlText w:val="%1."/>
      <w:lvlJc w:val="left"/>
      <w:pPr>
        <w:ind w:left="360" w:hanging="360"/>
      </w:pPr>
      <w:rPr>
        <w:rFonts w:hint="default"/>
      </w:rPr>
    </w:lvl>
    <w:lvl w:ilvl="1">
      <w:start w:val="4"/>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4" w15:restartNumberingAfterBreak="0">
    <w:nsid w:val="0A96589E"/>
    <w:multiLevelType w:val="multilevel"/>
    <w:tmpl w:val="735AAC6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15:restartNumberingAfterBreak="0">
    <w:nsid w:val="0EE93B41"/>
    <w:multiLevelType w:val="hybridMultilevel"/>
    <w:tmpl w:val="FFC6D2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7602F5"/>
    <w:multiLevelType w:val="multilevel"/>
    <w:tmpl w:val="5B44B514"/>
    <w:lvl w:ilvl="0">
      <w:start w:val="2"/>
      <w:numFmt w:val="decimal"/>
      <w:lvlText w:val="%1."/>
      <w:lvlJc w:val="left"/>
      <w:pPr>
        <w:ind w:left="360" w:hanging="360"/>
      </w:pPr>
      <w:rPr>
        <w:rFonts w:hint="default"/>
      </w:rPr>
    </w:lvl>
    <w:lvl w:ilvl="1">
      <w:start w:val="4"/>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7" w15:restartNumberingAfterBreak="0">
    <w:nsid w:val="12451ABA"/>
    <w:multiLevelType w:val="multilevel"/>
    <w:tmpl w:val="2646A666"/>
    <w:lvl w:ilvl="0">
      <w:start w:val="2"/>
      <w:numFmt w:val="decimal"/>
      <w:lvlText w:val="%1"/>
      <w:lvlJc w:val="left"/>
      <w:pPr>
        <w:ind w:left="360" w:hanging="360"/>
      </w:pPr>
      <w:rPr>
        <w:rFonts w:hint="default"/>
      </w:rPr>
    </w:lvl>
    <w:lvl w:ilvl="1">
      <w:start w:val="2"/>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8" w15:restartNumberingAfterBreak="0">
    <w:nsid w:val="124928E6"/>
    <w:multiLevelType w:val="multilevel"/>
    <w:tmpl w:val="835A8E9E"/>
    <w:lvl w:ilvl="0">
      <w:start w:val="2"/>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9" w15:restartNumberingAfterBreak="0">
    <w:nsid w:val="12DA6B49"/>
    <w:multiLevelType w:val="multilevel"/>
    <w:tmpl w:val="32FEC4B8"/>
    <w:lvl w:ilvl="0">
      <w:start w:val="11"/>
      <w:numFmt w:val="decimal"/>
      <w:lvlText w:val="%1"/>
      <w:lvlJc w:val="left"/>
      <w:pPr>
        <w:tabs>
          <w:tab w:val="num" w:pos="705"/>
        </w:tabs>
        <w:ind w:left="705" w:hanging="705"/>
      </w:pPr>
      <w:rPr>
        <w:rFonts w:hint="default"/>
      </w:rPr>
    </w:lvl>
    <w:lvl w:ilvl="1">
      <w:start w:val="2"/>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15:restartNumberingAfterBreak="0">
    <w:nsid w:val="1CB45921"/>
    <w:multiLevelType w:val="multilevel"/>
    <w:tmpl w:val="5B44B514"/>
    <w:lvl w:ilvl="0">
      <w:start w:val="2"/>
      <w:numFmt w:val="decimal"/>
      <w:lvlText w:val="%1."/>
      <w:lvlJc w:val="left"/>
      <w:pPr>
        <w:ind w:left="360" w:hanging="360"/>
      </w:pPr>
      <w:rPr>
        <w:rFonts w:hint="default"/>
      </w:rPr>
    </w:lvl>
    <w:lvl w:ilvl="1">
      <w:start w:val="4"/>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1" w15:restartNumberingAfterBreak="0">
    <w:nsid w:val="23BE76C3"/>
    <w:multiLevelType w:val="multilevel"/>
    <w:tmpl w:val="2646A666"/>
    <w:lvl w:ilvl="0">
      <w:start w:val="2"/>
      <w:numFmt w:val="decimal"/>
      <w:lvlText w:val="%1"/>
      <w:lvlJc w:val="left"/>
      <w:pPr>
        <w:ind w:left="360" w:hanging="360"/>
      </w:pPr>
      <w:rPr>
        <w:rFonts w:hint="default"/>
      </w:rPr>
    </w:lvl>
    <w:lvl w:ilvl="1">
      <w:start w:val="2"/>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2" w15:restartNumberingAfterBreak="0">
    <w:nsid w:val="31431EBB"/>
    <w:multiLevelType w:val="hybridMultilevel"/>
    <w:tmpl w:val="1A6C117A"/>
    <w:lvl w:ilvl="0" w:tplc="E58A8F54">
      <w:numFmt w:val="bullet"/>
      <w:lvlText w:val=""/>
      <w:lvlJc w:val="left"/>
      <w:pPr>
        <w:ind w:left="720" w:hanging="360"/>
      </w:pPr>
      <w:rPr>
        <w:rFonts w:ascii="Symbol" w:eastAsia="Calibri" w:hAnsi="Symbol" w:cs="David" w:hint="default"/>
        <w:b/>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4D74EB2"/>
    <w:multiLevelType w:val="multilevel"/>
    <w:tmpl w:val="835A8E9E"/>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4" w15:restartNumberingAfterBreak="0">
    <w:nsid w:val="4368217F"/>
    <w:multiLevelType w:val="multilevel"/>
    <w:tmpl w:val="7C44DDE6"/>
    <w:lvl w:ilvl="0">
      <w:start w:val="16"/>
      <w:numFmt w:val="decimal"/>
      <w:lvlText w:val="%1"/>
      <w:lvlJc w:val="left"/>
      <w:pPr>
        <w:tabs>
          <w:tab w:val="num" w:pos="780"/>
        </w:tabs>
        <w:ind w:left="780" w:hanging="780"/>
      </w:pPr>
      <w:rPr>
        <w:rFonts w:hint="default"/>
      </w:rPr>
    </w:lvl>
    <w:lvl w:ilvl="1">
      <w:start w:val="1"/>
      <w:numFmt w:val="decimal"/>
      <w:lvlText w:val="%1.%2"/>
      <w:lvlJc w:val="left"/>
      <w:pPr>
        <w:tabs>
          <w:tab w:val="num" w:pos="986"/>
        </w:tabs>
        <w:ind w:left="986" w:hanging="780"/>
      </w:pPr>
      <w:rPr>
        <w:rFonts w:hint="default"/>
      </w:rPr>
    </w:lvl>
    <w:lvl w:ilvl="2">
      <w:start w:val="1"/>
      <w:numFmt w:val="decimal"/>
      <w:lvlText w:val="%1.%2.%3"/>
      <w:lvlJc w:val="left"/>
      <w:pPr>
        <w:tabs>
          <w:tab w:val="num" w:pos="1192"/>
        </w:tabs>
        <w:ind w:left="1192" w:hanging="780"/>
      </w:pPr>
      <w:rPr>
        <w:rFonts w:hint="default"/>
      </w:rPr>
    </w:lvl>
    <w:lvl w:ilvl="3">
      <w:start w:val="1"/>
      <w:numFmt w:val="decimal"/>
      <w:lvlText w:val="%1.%2.%3.%4"/>
      <w:lvlJc w:val="left"/>
      <w:pPr>
        <w:tabs>
          <w:tab w:val="num" w:pos="1698"/>
        </w:tabs>
        <w:ind w:left="1698" w:hanging="1080"/>
      </w:pPr>
      <w:rPr>
        <w:rFonts w:hint="default"/>
      </w:rPr>
    </w:lvl>
    <w:lvl w:ilvl="4">
      <w:start w:val="1"/>
      <w:numFmt w:val="decimal"/>
      <w:lvlText w:val="%1.%2.%3.%4.%5"/>
      <w:lvlJc w:val="left"/>
      <w:pPr>
        <w:tabs>
          <w:tab w:val="num" w:pos="1904"/>
        </w:tabs>
        <w:ind w:left="1904" w:hanging="1080"/>
      </w:pPr>
      <w:rPr>
        <w:rFonts w:hint="default"/>
      </w:rPr>
    </w:lvl>
    <w:lvl w:ilvl="5">
      <w:start w:val="1"/>
      <w:numFmt w:val="decimal"/>
      <w:lvlText w:val="%1.%2.%3.%4.%5.%6"/>
      <w:lvlJc w:val="left"/>
      <w:pPr>
        <w:tabs>
          <w:tab w:val="num" w:pos="2470"/>
        </w:tabs>
        <w:ind w:left="2470" w:hanging="1440"/>
      </w:pPr>
      <w:rPr>
        <w:rFonts w:hint="default"/>
      </w:rPr>
    </w:lvl>
    <w:lvl w:ilvl="6">
      <w:start w:val="1"/>
      <w:numFmt w:val="decimal"/>
      <w:lvlText w:val="%1.%2.%3.%4.%5.%6.%7"/>
      <w:lvlJc w:val="left"/>
      <w:pPr>
        <w:tabs>
          <w:tab w:val="num" w:pos="2676"/>
        </w:tabs>
        <w:ind w:left="2676" w:hanging="1440"/>
      </w:pPr>
      <w:rPr>
        <w:rFonts w:hint="default"/>
      </w:rPr>
    </w:lvl>
    <w:lvl w:ilvl="7">
      <w:start w:val="1"/>
      <w:numFmt w:val="decimal"/>
      <w:lvlText w:val="%1.%2.%3.%4.%5.%6.%7.%8"/>
      <w:lvlJc w:val="left"/>
      <w:pPr>
        <w:tabs>
          <w:tab w:val="num" w:pos="3242"/>
        </w:tabs>
        <w:ind w:left="3242" w:hanging="1800"/>
      </w:pPr>
      <w:rPr>
        <w:rFonts w:hint="default"/>
      </w:rPr>
    </w:lvl>
    <w:lvl w:ilvl="8">
      <w:start w:val="1"/>
      <w:numFmt w:val="decimal"/>
      <w:lvlText w:val="%1.%2.%3.%4.%5.%6.%7.%8.%9"/>
      <w:lvlJc w:val="left"/>
      <w:pPr>
        <w:tabs>
          <w:tab w:val="num" w:pos="3808"/>
        </w:tabs>
        <w:ind w:left="3808" w:hanging="2160"/>
      </w:pPr>
      <w:rPr>
        <w:rFonts w:hint="default"/>
      </w:rPr>
    </w:lvl>
  </w:abstractNum>
  <w:abstractNum w:abstractNumId="15" w15:restartNumberingAfterBreak="0">
    <w:nsid w:val="529B55D7"/>
    <w:multiLevelType w:val="hybridMultilevel"/>
    <w:tmpl w:val="B84A66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4452426"/>
    <w:multiLevelType w:val="hybridMultilevel"/>
    <w:tmpl w:val="E4344BFE"/>
    <w:lvl w:ilvl="0" w:tplc="A3D24A78">
      <w:start w:val="19"/>
      <w:numFmt w:val="decimal"/>
      <w:lvlText w:val="%1."/>
      <w:lvlJc w:val="left"/>
      <w:pPr>
        <w:tabs>
          <w:tab w:val="num" w:pos="881"/>
        </w:tabs>
        <w:ind w:left="881" w:hanging="495"/>
      </w:pPr>
      <w:rPr>
        <w:rFonts w:hint="default"/>
      </w:rPr>
    </w:lvl>
    <w:lvl w:ilvl="1" w:tplc="3140DF0C">
      <w:numFmt w:val="none"/>
      <w:lvlText w:val=""/>
      <w:lvlJc w:val="left"/>
      <w:pPr>
        <w:tabs>
          <w:tab w:val="num" w:pos="360"/>
        </w:tabs>
      </w:pPr>
    </w:lvl>
    <w:lvl w:ilvl="2" w:tplc="824AC0BE">
      <w:numFmt w:val="none"/>
      <w:lvlText w:val=""/>
      <w:lvlJc w:val="left"/>
      <w:pPr>
        <w:tabs>
          <w:tab w:val="num" w:pos="360"/>
        </w:tabs>
      </w:pPr>
    </w:lvl>
    <w:lvl w:ilvl="3" w:tplc="C4523376">
      <w:numFmt w:val="none"/>
      <w:lvlText w:val=""/>
      <w:lvlJc w:val="left"/>
      <w:pPr>
        <w:tabs>
          <w:tab w:val="num" w:pos="360"/>
        </w:tabs>
      </w:pPr>
    </w:lvl>
    <w:lvl w:ilvl="4" w:tplc="9D007748">
      <w:numFmt w:val="none"/>
      <w:lvlText w:val=""/>
      <w:lvlJc w:val="left"/>
      <w:pPr>
        <w:tabs>
          <w:tab w:val="num" w:pos="360"/>
        </w:tabs>
      </w:pPr>
    </w:lvl>
    <w:lvl w:ilvl="5" w:tplc="6B64431E">
      <w:numFmt w:val="none"/>
      <w:lvlText w:val=""/>
      <w:lvlJc w:val="left"/>
      <w:pPr>
        <w:tabs>
          <w:tab w:val="num" w:pos="360"/>
        </w:tabs>
      </w:pPr>
    </w:lvl>
    <w:lvl w:ilvl="6" w:tplc="59B4D3DC">
      <w:numFmt w:val="none"/>
      <w:lvlText w:val=""/>
      <w:lvlJc w:val="left"/>
      <w:pPr>
        <w:tabs>
          <w:tab w:val="num" w:pos="360"/>
        </w:tabs>
      </w:pPr>
    </w:lvl>
    <w:lvl w:ilvl="7" w:tplc="31501EE0">
      <w:numFmt w:val="none"/>
      <w:lvlText w:val=""/>
      <w:lvlJc w:val="left"/>
      <w:pPr>
        <w:tabs>
          <w:tab w:val="num" w:pos="360"/>
        </w:tabs>
      </w:pPr>
    </w:lvl>
    <w:lvl w:ilvl="8" w:tplc="DC986912">
      <w:numFmt w:val="none"/>
      <w:lvlText w:val=""/>
      <w:lvlJc w:val="left"/>
      <w:pPr>
        <w:tabs>
          <w:tab w:val="num" w:pos="360"/>
        </w:tabs>
      </w:pPr>
    </w:lvl>
  </w:abstractNum>
  <w:abstractNum w:abstractNumId="17" w15:restartNumberingAfterBreak="0">
    <w:nsid w:val="5C0567D7"/>
    <w:multiLevelType w:val="hybridMultilevel"/>
    <w:tmpl w:val="CD8E592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CB00602"/>
    <w:multiLevelType w:val="hybridMultilevel"/>
    <w:tmpl w:val="46E2D810"/>
    <w:lvl w:ilvl="0" w:tplc="E58A8F54">
      <w:numFmt w:val="bullet"/>
      <w:lvlText w:val=""/>
      <w:lvlJc w:val="left"/>
      <w:pPr>
        <w:ind w:left="720" w:hanging="360"/>
      </w:pPr>
      <w:rPr>
        <w:rFonts w:ascii="Symbol" w:eastAsia="Calibri" w:hAnsi="Symbol" w:cs="David" w:hint="default"/>
        <w:b/>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0B2588E"/>
    <w:multiLevelType w:val="hybridMultilevel"/>
    <w:tmpl w:val="30FA2D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70735C8"/>
    <w:multiLevelType w:val="hybridMultilevel"/>
    <w:tmpl w:val="05A4E4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95D6C88"/>
    <w:multiLevelType w:val="hybridMultilevel"/>
    <w:tmpl w:val="77EAE6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C2D5BFB"/>
    <w:multiLevelType w:val="hybridMultilevel"/>
    <w:tmpl w:val="FED4D798"/>
    <w:lvl w:ilvl="0" w:tplc="E58A8F54">
      <w:numFmt w:val="bullet"/>
      <w:lvlText w:val=""/>
      <w:lvlJc w:val="left"/>
      <w:pPr>
        <w:ind w:left="720" w:hanging="360"/>
      </w:pPr>
      <w:rPr>
        <w:rFonts w:ascii="Symbol" w:eastAsia="Calibri" w:hAnsi="Symbol" w:cs="David" w:hint="default"/>
        <w:b/>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CEE3FF8"/>
    <w:multiLevelType w:val="hybridMultilevel"/>
    <w:tmpl w:val="9E28E16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6FEF61FB"/>
    <w:multiLevelType w:val="hybridMultilevel"/>
    <w:tmpl w:val="5560C68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0891778"/>
    <w:multiLevelType w:val="hybridMultilevel"/>
    <w:tmpl w:val="DC7285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71C3849"/>
    <w:multiLevelType w:val="hybridMultilevel"/>
    <w:tmpl w:val="291EEA4E"/>
    <w:lvl w:ilvl="0" w:tplc="CA022DBE">
      <w:start w:val="1"/>
      <w:numFmt w:val="hebrew1"/>
      <w:lvlText w:val="%1."/>
      <w:lvlJc w:val="left"/>
      <w:pPr>
        <w:ind w:left="585" w:hanging="360"/>
      </w:pPr>
      <w:rPr>
        <w:rFonts w:hint="default"/>
      </w:rPr>
    </w:lvl>
    <w:lvl w:ilvl="1" w:tplc="04090019" w:tentative="1">
      <w:start w:val="1"/>
      <w:numFmt w:val="lowerLetter"/>
      <w:lvlText w:val="%2."/>
      <w:lvlJc w:val="left"/>
      <w:pPr>
        <w:ind w:left="1305" w:hanging="360"/>
      </w:pPr>
    </w:lvl>
    <w:lvl w:ilvl="2" w:tplc="0409001B" w:tentative="1">
      <w:start w:val="1"/>
      <w:numFmt w:val="lowerRoman"/>
      <w:lvlText w:val="%3."/>
      <w:lvlJc w:val="right"/>
      <w:pPr>
        <w:ind w:left="2025" w:hanging="180"/>
      </w:pPr>
    </w:lvl>
    <w:lvl w:ilvl="3" w:tplc="0409000F" w:tentative="1">
      <w:start w:val="1"/>
      <w:numFmt w:val="decimal"/>
      <w:lvlText w:val="%4."/>
      <w:lvlJc w:val="left"/>
      <w:pPr>
        <w:ind w:left="2745" w:hanging="360"/>
      </w:pPr>
    </w:lvl>
    <w:lvl w:ilvl="4" w:tplc="04090019" w:tentative="1">
      <w:start w:val="1"/>
      <w:numFmt w:val="lowerLetter"/>
      <w:lvlText w:val="%5."/>
      <w:lvlJc w:val="left"/>
      <w:pPr>
        <w:ind w:left="3465" w:hanging="360"/>
      </w:pPr>
    </w:lvl>
    <w:lvl w:ilvl="5" w:tplc="0409001B" w:tentative="1">
      <w:start w:val="1"/>
      <w:numFmt w:val="lowerRoman"/>
      <w:lvlText w:val="%6."/>
      <w:lvlJc w:val="right"/>
      <w:pPr>
        <w:ind w:left="4185" w:hanging="180"/>
      </w:pPr>
    </w:lvl>
    <w:lvl w:ilvl="6" w:tplc="0409000F" w:tentative="1">
      <w:start w:val="1"/>
      <w:numFmt w:val="decimal"/>
      <w:lvlText w:val="%7."/>
      <w:lvlJc w:val="left"/>
      <w:pPr>
        <w:ind w:left="4905" w:hanging="360"/>
      </w:pPr>
    </w:lvl>
    <w:lvl w:ilvl="7" w:tplc="04090019" w:tentative="1">
      <w:start w:val="1"/>
      <w:numFmt w:val="lowerLetter"/>
      <w:lvlText w:val="%8."/>
      <w:lvlJc w:val="left"/>
      <w:pPr>
        <w:ind w:left="5625" w:hanging="360"/>
      </w:pPr>
    </w:lvl>
    <w:lvl w:ilvl="8" w:tplc="0409001B" w:tentative="1">
      <w:start w:val="1"/>
      <w:numFmt w:val="lowerRoman"/>
      <w:lvlText w:val="%9."/>
      <w:lvlJc w:val="right"/>
      <w:pPr>
        <w:ind w:left="6345" w:hanging="180"/>
      </w:pPr>
    </w:lvl>
  </w:abstractNum>
  <w:abstractNum w:abstractNumId="27" w15:restartNumberingAfterBreak="0">
    <w:nsid w:val="79D07A79"/>
    <w:multiLevelType w:val="multilevel"/>
    <w:tmpl w:val="72E429D6"/>
    <w:lvl w:ilvl="0">
      <w:start w:val="9"/>
      <w:numFmt w:val="decimal"/>
      <w:lvlText w:val="%1"/>
      <w:lvlJc w:val="left"/>
      <w:pPr>
        <w:tabs>
          <w:tab w:val="num" w:pos="495"/>
        </w:tabs>
        <w:ind w:left="495" w:hanging="495"/>
      </w:pPr>
      <w:rPr>
        <w:rFonts w:hint="default"/>
      </w:rPr>
    </w:lvl>
    <w:lvl w:ilvl="1">
      <w:start w:val="2"/>
      <w:numFmt w:val="decimal"/>
      <w:lvlText w:val="%1.%2"/>
      <w:lvlJc w:val="left"/>
      <w:pPr>
        <w:tabs>
          <w:tab w:val="num" w:pos="701"/>
        </w:tabs>
        <w:ind w:left="701" w:hanging="495"/>
      </w:pPr>
      <w:rPr>
        <w:rFonts w:hint="default"/>
      </w:rPr>
    </w:lvl>
    <w:lvl w:ilvl="2">
      <w:start w:val="1"/>
      <w:numFmt w:val="decimal"/>
      <w:lvlText w:val="%1.%2.%3"/>
      <w:lvlJc w:val="left"/>
      <w:pPr>
        <w:tabs>
          <w:tab w:val="num" w:pos="1132"/>
        </w:tabs>
        <w:ind w:left="1132" w:hanging="720"/>
      </w:pPr>
      <w:rPr>
        <w:rFonts w:hint="default"/>
      </w:rPr>
    </w:lvl>
    <w:lvl w:ilvl="3">
      <w:start w:val="1"/>
      <w:numFmt w:val="decimal"/>
      <w:lvlText w:val="%1.%2.%3.%4"/>
      <w:lvlJc w:val="left"/>
      <w:pPr>
        <w:tabs>
          <w:tab w:val="num" w:pos="1698"/>
        </w:tabs>
        <w:ind w:left="1698" w:hanging="1080"/>
      </w:pPr>
      <w:rPr>
        <w:rFonts w:hint="default"/>
      </w:rPr>
    </w:lvl>
    <w:lvl w:ilvl="4">
      <w:start w:val="1"/>
      <w:numFmt w:val="decimal"/>
      <w:lvlText w:val="%1.%2.%3.%4.%5"/>
      <w:lvlJc w:val="left"/>
      <w:pPr>
        <w:tabs>
          <w:tab w:val="num" w:pos="1904"/>
        </w:tabs>
        <w:ind w:left="1904" w:hanging="1080"/>
      </w:pPr>
      <w:rPr>
        <w:rFonts w:hint="default"/>
      </w:rPr>
    </w:lvl>
    <w:lvl w:ilvl="5">
      <w:start w:val="1"/>
      <w:numFmt w:val="decimal"/>
      <w:lvlText w:val="%1.%2.%3.%4.%5.%6"/>
      <w:lvlJc w:val="left"/>
      <w:pPr>
        <w:tabs>
          <w:tab w:val="num" w:pos="2470"/>
        </w:tabs>
        <w:ind w:left="2470" w:hanging="1440"/>
      </w:pPr>
      <w:rPr>
        <w:rFonts w:hint="default"/>
      </w:rPr>
    </w:lvl>
    <w:lvl w:ilvl="6">
      <w:start w:val="1"/>
      <w:numFmt w:val="decimal"/>
      <w:lvlText w:val="%1.%2.%3.%4.%5.%6.%7"/>
      <w:lvlJc w:val="left"/>
      <w:pPr>
        <w:tabs>
          <w:tab w:val="num" w:pos="2676"/>
        </w:tabs>
        <w:ind w:left="2676" w:hanging="1440"/>
      </w:pPr>
      <w:rPr>
        <w:rFonts w:hint="default"/>
      </w:rPr>
    </w:lvl>
    <w:lvl w:ilvl="7">
      <w:start w:val="1"/>
      <w:numFmt w:val="decimal"/>
      <w:lvlText w:val="%1.%2.%3.%4.%5.%6.%7.%8"/>
      <w:lvlJc w:val="left"/>
      <w:pPr>
        <w:tabs>
          <w:tab w:val="num" w:pos="3242"/>
        </w:tabs>
        <w:ind w:left="3242" w:hanging="1800"/>
      </w:pPr>
      <w:rPr>
        <w:rFonts w:hint="default"/>
      </w:rPr>
    </w:lvl>
    <w:lvl w:ilvl="8">
      <w:start w:val="1"/>
      <w:numFmt w:val="decimal"/>
      <w:lvlText w:val="%1.%2.%3.%4.%5.%6.%7.%8.%9"/>
      <w:lvlJc w:val="left"/>
      <w:pPr>
        <w:tabs>
          <w:tab w:val="num" w:pos="3808"/>
        </w:tabs>
        <w:ind w:left="3808" w:hanging="2160"/>
      </w:pPr>
      <w:rPr>
        <w:rFonts w:hint="default"/>
      </w:rPr>
    </w:lvl>
  </w:abstractNum>
  <w:abstractNum w:abstractNumId="28" w15:restartNumberingAfterBreak="0">
    <w:nsid w:val="7A4A49E4"/>
    <w:multiLevelType w:val="multilevel"/>
    <w:tmpl w:val="2646A666"/>
    <w:lvl w:ilvl="0">
      <w:start w:val="2"/>
      <w:numFmt w:val="decimal"/>
      <w:lvlText w:val="%1"/>
      <w:lvlJc w:val="left"/>
      <w:pPr>
        <w:ind w:left="360" w:hanging="360"/>
      </w:pPr>
      <w:rPr>
        <w:rFonts w:hint="default"/>
      </w:rPr>
    </w:lvl>
    <w:lvl w:ilvl="1">
      <w:start w:val="2"/>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29" w15:restartNumberingAfterBreak="0">
    <w:nsid w:val="7C0B122A"/>
    <w:multiLevelType w:val="hybridMultilevel"/>
    <w:tmpl w:val="4732D7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FF40C04"/>
    <w:multiLevelType w:val="hybridMultilevel"/>
    <w:tmpl w:val="0D665F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27"/>
  </w:num>
  <w:num w:numId="3">
    <w:abstractNumId w:val="14"/>
  </w:num>
  <w:num w:numId="4">
    <w:abstractNumId w:val="16"/>
  </w:num>
  <w:num w:numId="5">
    <w:abstractNumId w:val="5"/>
  </w:num>
  <w:num w:numId="6">
    <w:abstractNumId w:val="30"/>
  </w:num>
  <w:num w:numId="7">
    <w:abstractNumId w:val="4"/>
  </w:num>
  <w:num w:numId="8">
    <w:abstractNumId w:val="13"/>
  </w:num>
  <w:num w:numId="9">
    <w:abstractNumId w:val="8"/>
  </w:num>
  <w:num w:numId="10">
    <w:abstractNumId w:val="7"/>
  </w:num>
  <w:num w:numId="11">
    <w:abstractNumId w:val="11"/>
  </w:num>
  <w:num w:numId="12">
    <w:abstractNumId w:val="28"/>
  </w:num>
  <w:num w:numId="13">
    <w:abstractNumId w:val="3"/>
  </w:num>
  <w:num w:numId="14">
    <w:abstractNumId w:val="10"/>
  </w:num>
  <w:num w:numId="15">
    <w:abstractNumId w:val="6"/>
  </w:num>
  <w:num w:numId="16">
    <w:abstractNumId w:val="2"/>
  </w:num>
  <w:num w:numId="17">
    <w:abstractNumId w:val="20"/>
  </w:num>
  <w:num w:numId="18">
    <w:abstractNumId w:val="17"/>
  </w:num>
  <w:num w:numId="19">
    <w:abstractNumId w:val="24"/>
  </w:num>
  <w:num w:numId="20">
    <w:abstractNumId w:val="23"/>
  </w:num>
  <w:num w:numId="21">
    <w:abstractNumId w:val="29"/>
  </w:num>
  <w:num w:numId="22">
    <w:abstractNumId w:val="19"/>
  </w:num>
  <w:num w:numId="23">
    <w:abstractNumId w:val="22"/>
  </w:num>
  <w:num w:numId="24">
    <w:abstractNumId w:val="18"/>
  </w:num>
  <w:num w:numId="25">
    <w:abstractNumId w:val="12"/>
  </w:num>
  <w:num w:numId="26">
    <w:abstractNumId w:val="26"/>
  </w:num>
  <w:num w:numId="27">
    <w:abstractNumId w:val="15"/>
  </w:num>
  <w:num w:numId="28">
    <w:abstractNumId w:val="0"/>
  </w:num>
  <w:num w:numId="29">
    <w:abstractNumId w:val="21"/>
  </w:num>
  <w:num w:numId="30">
    <w:abstractNumId w:val="25"/>
  </w:num>
  <w:num w:numId="3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4A53"/>
    <w:rsid w:val="00002804"/>
    <w:rsid w:val="00006D48"/>
    <w:rsid w:val="000144E8"/>
    <w:rsid w:val="00016B72"/>
    <w:rsid w:val="00024230"/>
    <w:rsid w:val="000279F2"/>
    <w:rsid w:val="00033818"/>
    <w:rsid w:val="00036BC0"/>
    <w:rsid w:val="000420AB"/>
    <w:rsid w:val="000679D2"/>
    <w:rsid w:val="00067F1C"/>
    <w:rsid w:val="0008176E"/>
    <w:rsid w:val="00090443"/>
    <w:rsid w:val="00093DBA"/>
    <w:rsid w:val="00096416"/>
    <w:rsid w:val="000A00AC"/>
    <w:rsid w:val="000A10E3"/>
    <w:rsid w:val="000A122C"/>
    <w:rsid w:val="000A6B45"/>
    <w:rsid w:val="000B2B33"/>
    <w:rsid w:val="000B5780"/>
    <w:rsid w:val="000C1BEE"/>
    <w:rsid w:val="000C7585"/>
    <w:rsid w:val="000D44C7"/>
    <w:rsid w:val="000D55FE"/>
    <w:rsid w:val="000E1E35"/>
    <w:rsid w:val="000E3875"/>
    <w:rsid w:val="000F21D4"/>
    <w:rsid w:val="000F3BC7"/>
    <w:rsid w:val="0010148E"/>
    <w:rsid w:val="00102C80"/>
    <w:rsid w:val="00107E1A"/>
    <w:rsid w:val="00112806"/>
    <w:rsid w:val="0011378F"/>
    <w:rsid w:val="00116FE8"/>
    <w:rsid w:val="00122CBE"/>
    <w:rsid w:val="00122FDD"/>
    <w:rsid w:val="00123269"/>
    <w:rsid w:val="00125DD7"/>
    <w:rsid w:val="00125FAD"/>
    <w:rsid w:val="0013195B"/>
    <w:rsid w:val="00133C50"/>
    <w:rsid w:val="00140B56"/>
    <w:rsid w:val="00142602"/>
    <w:rsid w:val="00146430"/>
    <w:rsid w:val="00151E08"/>
    <w:rsid w:val="00154324"/>
    <w:rsid w:val="00163380"/>
    <w:rsid w:val="001653D8"/>
    <w:rsid w:val="00166FFC"/>
    <w:rsid w:val="00171746"/>
    <w:rsid w:val="00171B40"/>
    <w:rsid w:val="0017622A"/>
    <w:rsid w:val="001957DD"/>
    <w:rsid w:val="001A159D"/>
    <w:rsid w:val="001A72C8"/>
    <w:rsid w:val="001B74BF"/>
    <w:rsid w:val="001C009B"/>
    <w:rsid w:val="001C140B"/>
    <w:rsid w:val="001C260C"/>
    <w:rsid w:val="001C3D58"/>
    <w:rsid w:val="001D46A0"/>
    <w:rsid w:val="001E062E"/>
    <w:rsid w:val="001E7996"/>
    <w:rsid w:val="001E7DF1"/>
    <w:rsid w:val="001F20C7"/>
    <w:rsid w:val="001F2F35"/>
    <w:rsid w:val="001F2FA0"/>
    <w:rsid w:val="001F40EE"/>
    <w:rsid w:val="001F5758"/>
    <w:rsid w:val="002013B7"/>
    <w:rsid w:val="002019BD"/>
    <w:rsid w:val="00203361"/>
    <w:rsid w:val="00204E06"/>
    <w:rsid w:val="0020647B"/>
    <w:rsid w:val="00207545"/>
    <w:rsid w:val="002128AD"/>
    <w:rsid w:val="00223C37"/>
    <w:rsid w:val="00235BA2"/>
    <w:rsid w:val="00236D6C"/>
    <w:rsid w:val="0023795C"/>
    <w:rsid w:val="002420E7"/>
    <w:rsid w:val="00247C02"/>
    <w:rsid w:val="00251F49"/>
    <w:rsid w:val="00260850"/>
    <w:rsid w:val="00274793"/>
    <w:rsid w:val="00274BED"/>
    <w:rsid w:val="002752E6"/>
    <w:rsid w:val="00277D2F"/>
    <w:rsid w:val="00284EDD"/>
    <w:rsid w:val="0028651B"/>
    <w:rsid w:val="00290290"/>
    <w:rsid w:val="0029163C"/>
    <w:rsid w:val="0029364E"/>
    <w:rsid w:val="00296189"/>
    <w:rsid w:val="00296CC5"/>
    <w:rsid w:val="002A007C"/>
    <w:rsid w:val="002A3755"/>
    <w:rsid w:val="002A7C04"/>
    <w:rsid w:val="002A7D70"/>
    <w:rsid w:val="002B07F4"/>
    <w:rsid w:val="002C20DE"/>
    <w:rsid w:val="002C21AA"/>
    <w:rsid w:val="002C45A3"/>
    <w:rsid w:val="002D1ED7"/>
    <w:rsid w:val="002D1F1F"/>
    <w:rsid w:val="002D38B2"/>
    <w:rsid w:val="002D486C"/>
    <w:rsid w:val="002D6E40"/>
    <w:rsid w:val="002E1781"/>
    <w:rsid w:val="002F38C3"/>
    <w:rsid w:val="002F39AD"/>
    <w:rsid w:val="0030211C"/>
    <w:rsid w:val="003028AE"/>
    <w:rsid w:val="00306141"/>
    <w:rsid w:val="003063DD"/>
    <w:rsid w:val="0031719E"/>
    <w:rsid w:val="003362E0"/>
    <w:rsid w:val="00352CBC"/>
    <w:rsid w:val="0035476B"/>
    <w:rsid w:val="0036045B"/>
    <w:rsid w:val="003636A0"/>
    <w:rsid w:val="00382B56"/>
    <w:rsid w:val="00385FE4"/>
    <w:rsid w:val="003909B9"/>
    <w:rsid w:val="003933C1"/>
    <w:rsid w:val="0039431A"/>
    <w:rsid w:val="00395088"/>
    <w:rsid w:val="00396B15"/>
    <w:rsid w:val="003A4E12"/>
    <w:rsid w:val="003A6544"/>
    <w:rsid w:val="003B332E"/>
    <w:rsid w:val="003B4979"/>
    <w:rsid w:val="003B5A67"/>
    <w:rsid w:val="003B7D53"/>
    <w:rsid w:val="003B7EB5"/>
    <w:rsid w:val="003C47D0"/>
    <w:rsid w:val="003C4AFA"/>
    <w:rsid w:val="003C7036"/>
    <w:rsid w:val="003E6D74"/>
    <w:rsid w:val="003F0C1E"/>
    <w:rsid w:val="003F2822"/>
    <w:rsid w:val="003F49B1"/>
    <w:rsid w:val="003F5589"/>
    <w:rsid w:val="003F781A"/>
    <w:rsid w:val="00400616"/>
    <w:rsid w:val="00411297"/>
    <w:rsid w:val="00415817"/>
    <w:rsid w:val="00432454"/>
    <w:rsid w:val="00433B40"/>
    <w:rsid w:val="0043687B"/>
    <w:rsid w:val="00441D05"/>
    <w:rsid w:val="004421A5"/>
    <w:rsid w:val="00444007"/>
    <w:rsid w:val="00450972"/>
    <w:rsid w:val="00450E49"/>
    <w:rsid w:val="004536B5"/>
    <w:rsid w:val="00456D09"/>
    <w:rsid w:val="00460F61"/>
    <w:rsid w:val="00470627"/>
    <w:rsid w:val="00471207"/>
    <w:rsid w:val="004728E3"/>
    <w:rsid w:val="00472D55"/>
    <w:rsid w:val="00477CE4"/>
    <w:rsid w:val="00484EBE"/>
    <w:rsid w:val="0048747D"/>
    <w:rsid w:val="00492E53"/>
    <w:rsid w:val="00493333"/>
    <w:rsid w:val="00494E9B"/>
    <w:rsid w:val="004A0F28"/>
    <w:rsid w:val="004A1C7F"/>
    <w:rsid w:val="004A245D"/>
    <w:rsid w:val="004A2889"/>
    <w:rsid w:val="004A3263"/>
    <w:rsid w:val="004B67DD"/>
    <w:rsid w:val="004B6C3B"/>
    <w:rsid w:val="004B7539"/>
    <w:rsid w:val="004C2742"/>
    <w:rsid w:val="004C53BD"/>
    <w:rsid w:val="004D28F7"/>
    <w:rsid w:val="004D60AC"/>
    <w:rsid w:val="004D63A7"/>
    <w:rsid w:val="004D6664"/>
    <w:rsid w:val="004D675C"/>
    <w:rsid w:val="004F0CF0"/>
    <w:rsid w:val="004F304C"/>
    <w:rsid w:val="004F5466"/>
    <w:rsid w:val="00502B2C"/>
    <w:rsid w:val="00502E58"/>
    <w:rsid w:val="00504E6F"/>
    <w:rsid w:val="00505AC0"/>
    <w:rsid w:val="00507878"/>
    <w:rsid w:val="00525B5E"/>
    <w:rsid w:val="0053159A"/>
    <w:rsid w:val="00535615"/>
    <w:rsid w:val="00535E5E"/>
    <w:rsid w:val="00560CDD"/>
    <w:rsid w:val="00563A1B"/>
    <w:rsid w:val="00570FA9"/>
    <w:rsid w:val="005766BE"/>
    <w:rsid w:val="00577B81"/>
    <w:rsid w:val="00585A9B"/>
    <w:rsid w:val="005902D4"/>
    <w:rsid w:val="00593B67"/>
    <w:rsid w:val="005A1F6D"/>
    <w:rsid w:val="005A21D1"/>
    <w:rsid w:val="005A5920"/>
    <w:rsid w:val="005A6FB4"/>
    <w:rsid w:val="005B062E"/>
    <w:rsid w:val="005B7B43"/>
    <w:rsid w:val="005C34D7"/>
    <w:rsid w:val="005C4067"/>
    <w:rsid w:val="005C4182"/>
    <w:rsid w:val="005C4C9C"/>
    <w:rsid w:val="005C6793"/>
    <w:rsid w:val="005D1690"/>
    <w:rsid w:val="005D2E3A"/>
    <w:rsid w:val="005D4C7C"/>
    <w:rsid w:val="005D712C"/>
    <w:rsid w:val="005E0769"/>
    <w:rsid w:val="005F465F"/>
    <w:rsid w:val="005F724F"/>
    <w:rsid w:val="0060360C"/>
    <w:rsid w:val="00603B12"/>
    <w:rsid w:val="00605360"/>
    <w:rsid w:val="0060631F"/>
    <w:rsid w:val="00607349"/>
    <w:rsid w:val="00616843"/>
    <w:rsid w:val="00616F8D"/>
    <w:rsid w:val="006205D5"/>
    <w:rsid w:val="00620D3C"/>
    <w:rsid w:val="00621DDD"/>
    <w:rsid w:val="0062461E"/>
    <w:rsid w:val="006266BD"/>
    <w:rsid w:val="00633753"/>
    <w:rsid w:val="00654824"/>
    <w:rsid w:val="006557ED"/>
    <w:rsid w:val="006560F1"/>
    <w:rsid w:val="006569CC"/>
    <w:rsid w:val="0066398A"/>
    <w:rsid w:val="006672D5"/>
    <w:rsid w:val="0067555D"/>
    <w:rsid w:val="006816DC"/>
    <w:rsid w:val="00681F9A"/>
    <w:rsid w:val="006860BD"/>
    <w:rsid w:val="0068774E"/>
    <w:rsid w:val="00691138"/>
    <w:rsid w:val="0069219C"/>
    <w:rsid w:val="006968E5"/>
    <w:rsid w:val="006A76B0"/>
    <w:rsid w:val="006B79A8"/>
    <w:rsid w:val="006C4F02"/>
    <w:rsid w:val="006D6DAB"/>
    <w:rsid w:val="006E4C34"/>
    <w:rsid w:val="006E77BC"/>
    <w:rsid w:val="006F782D"/>
    <w:rsid w:val="00700F95"/>
    <w:rsid w:val="00702F08"/>
    <w:rsid w:val="00716C3E"/>
    <w:rsid w:val="00725B3D"/>
    <w:rsid w:val="0072735F"/>
    <w:rsid w:val="00727F65"/>
    <w:rsid w:val="00730B30"/>
    <w:rsid w:val="00740F1B"/>
    <w:rsid w:val="00745B6E"/>
    <w:rsid w:val="00745D69"/>
    <w:rsid w:val="00747381"/>
    <w:rsid w:val="007528E7"/>
    <w:rsid w:val="0075531F"/>
    <w:rsid w:val="007650DE"/>
    <w:rsid w:val="00765524"/>
    <w:rsid w:val="0077158E"/>
    <w:rsid w:val="00780E58"/>
    <w:rsid w:val="00784CCD"/>
    <w:rsid w:val="007A0285"/>
    <w:rsid w:val="007A1C4D"/>
    <w:rsid w:val="007B0AC9"/>
    <w:rsid w:val="007B2D23"/>
    <w:rsid w:val="007C3652"/>
    <w:rsid w:val="007C53A8"/>
    <w:rsid w:val="007D22D6"/>
    <w:rsid w:val="007E35F5"/>
    <w:rsid w:val="007E55F7"/>
    <w:rsid w:val="007E5E81"/>
    <w:rsid w:val="007E74B5"/>
    <w:rsid w:val="007F2082"/>
    <w:rsid w:val="007F3D62"/>
    <w:rsid w:val="007F4C61"/>
    <w:rsid w:val="008003D0"/>
    <w:rsid w:val="00800A0A"/>
    <w:rsid w:val="00802E95"/>
    <w:rsid w:val="00803C0E"/>
    <w:rsid w:val="00810F2F"/>
    <w:rsid w:val="00820F47"/>
    <w:rsid w:val="0082189F"/>
    <w:rsid w:val="00822204"/>
    <w:rsid w:val="00822C23"/>
    <w:rsid w:val="008269FD"/>
    <w:rsid w:val="008302FC"/>
    <w:rsid w:val="00840E65"/>
    <w:rsid w:val="008447E0"/>
    <w:rsid w:val="00851005"/>
    <w:rsid w:val="008515EE"/>
    <w:rsid w:val="00852164"/>
    <w:rsid w:val="008605C8"/>
    <w:rsid w:val="00860F00"/>
    <w:rsid w:val="008703E2"/>
    <w:rsid w:val="00872725"/>
    <w:rsid w:val="008727CE"/>
    <w:rsid w:val="008734F2"/>
    <w:rsid w:val="008828CA"/>
    <w:rsid w:val="00883824"/>
    <w:rsid w:val="00892190"/>
    <w:rsid w:val="0089457E"/>
    <w:rsid w:val="008A0384"/>
    <w:rsid w:val="008A4C81"/>
    <w:rsid w:val="008A701A"/>
    <w:rsid w:val="008B5A71"/>
    <w:rsid w:val="008C5D4F"/>
    <w:rsid w:val="008D178F"/>
    <w:rsid w:val="008F060F"/>
    <w:rsid w:val="008F14AB"/>
    <w:rsid w:val="00902425"/>
    <w:rsid w:val="00904BD4"/>
    <w:rsid w:val="00910374"/>
    <w:rsid w:val="009201D3"/>
    <w:rsid w:val="00922C15"/>
    <w:rsid w:val="009270AF"/>
    <w:rsid w:val="00930AAE"/>
    <w:rsid w:val="00931B68"/>
    <w:rsid w:val="009358F2"/>
    <w:rsid w:val="009400EA"/>
    <w:rsid w:val="00946B40"/>
    <w:rsid w:val="009501B3"/>
    <w:rsid w:val="00956C5F"/>
    <w:rsid w:val="00960A2C"/>
    <w:rsid w:val="009625E1"/>
    <w:rsid w:val="009649BC"/>
    <w:rsid w:val="00974564"/>
    <w:rsid w:val="00975104"/>
    <w:rsid w:val="00975F39"/>
    <w:rsid w:val="0098174B"/>
    <w:rsid w:val="009864EE"/>
    <w:rsid w:val="009869DF"/>
    <w:rsid w:val="009966F4"/>
    <w:rsid w:val="009A03D6"/>
    <w:rsid w:val="009A07C0"/>
    <w:rsid w:val="009A1D18"/>
    <w:rsid w:val="009A4E15"/>
    <w:rsid w:val="009A5AEF"/>
    <w:rsid w:val="009B723B"/>
    <w:rsid w:val="009D00B8"/>
    <w:rsid w:val="009D15E0"/>
    <w:rsid w:val="009D5660"/>
    <w:rsid w:val="009E6FEF"/>
    <w:rsid w:val="009F219C"/>
    <w:rsid w:val="009F7466"/>
    <w:rsid w:val="00A0323F"/>
    <w:rsid w:val="00A04A17"/>
    <w:rsid w:val="00A05462"/>
    <w:rsid w:val="00A05728"/>
    <w:rsid w:val="00A12EC2"/>
    <w:rsid w:val="00A14A53"/>
    <w:rsid w:val="00A15C80"/>
    <w:rsid w:val="00A177CB"/>
    <w:rsid w:val="00A1781D"/>
    <w:rsid w:val="00A20025"/>
    <w:rsid w:val="00A20DF9"/>
    <w:rsid w:val="00A23BAA"/>
    <w:rsid w:val="00A25CD7"/>
    <w:rsid w:val="00A3078A"/>
    <w:rsid w:val="00A3409E"/>
    <w:rsid w:val="00A36A32"/>
    <w:rsid w:val="00A36CE6"/>
    <w:rsid w:val="00A37752"/>
    <w:rsid w:val="00A510DA"/>
    <w:rsid w:val="00A56146"/>
    <w:rsid w:val="00A578C5"/>
    <w:rsid w:val="00A6179A"/>
    <w:rsid w:val="00A6274D"/>
    <w:rsid w:val="00A6308F"/>
    <w:rsid w:val="00A64278"/>
    <w:rsid w:val="00A67448"/>
    <w:rsid w:val="00A77A6F"/>
    <w:rsid w:val="00A825E0"/>
    <w:rsid w:val="00A87A77"/>
    <w:rsid w:val="00AA00E4"/>
    <w:rsid w:val="00AA25D0"/>
    <w:rsid w:val="00AA786A"/>
    <w:rsid w:val="00AB28F8"/>
    <w:rsid w:val="00AB483C"/>
    <w:rsid w:val="00AB5B0E"/>
    <w:rsid w:val="00AC0423"/>
    <w:rsid w:val="00AC211F"/>
    <w:rsid w:val="00AC367D"/>
    <w:rsid w:val="00AD2FB6"/>
    <w:rsid w:val="00AD4581"/>
    <w:rsid w:val="00AD5CCA"/>
    <w:rsid w:val="00AD7156"/>
    <w:rsid w:val="00AE495B"/>
    <w:rsid w:val="00AF0DF4"/>
    <w:rsid w:val="00B005E4"/>
    <w:rsid w:val="00B0477C"/>
    <w:rsid w:val="00B1228D"/>
    <w:rsid w:val="00B20297"/>
    <w:rsid w:val="00B22AEC"/>
    <w:rsid w:val="00B233F5"/>
    <w:rsid w:val="00B25634"/>
    <w:rsid w:val="00B2645E"/>
    <w:rsid w:val="00B33041"/>
    <w:rsid w:val="00B335DA"/>
    <w:rsid w:val="00B4459F"/>
    <w:rsid w:val="00B44653"/>
    <w:rsid w:val="00B45E39"/>
    <w:rsid w:val="00B45F54"/>
    <w:rsid w:val="00B46964"/>
    <w:rsid w:val="00B50D1B"/>
    <w:rsid w:val="00B51475"/>
    <w:rsid w:val="00B515C1"/>
    <w:rsid w:val="00B552F5"/>
    <w:rsid w:val="00B60D09"/>
    <w:rsid w:val="00B64044"/>
    <w:rsid w:val="00B7196A"/>
    <w:rsid w:val="00B765A0"/>
    <w:rsid w:val="00B778A3"/>
    <w:rsid w:val="00B823F0"/>
    <w:rsid w:val="00B83903"/>
    <w:rsid w:val="00B8533C"/>
    <w:rsid w:val="00B86245"/>
    <w:rsid w:val="00B9600B"/>
    <w:rsid w:val="00BA3A2D"/>
    <w:rsid w:val="00BA44AB"/>
    <w:rsid w:val="00BA5237"/>
    <w:rsid w:val="00BB1DE9"/>
    <w:rsid w:val="00BB2DB9"/>
    <w:rsid w:val="00BB5583"/>
    <w:rsid w:val="00BB57A2"/>
    <w:rsid w:val="00BD20AF"/>
    <w:rsid w:val="00BD256A"/>
    <w:rsid w:val="00BD5B1E"/>
    <w:rsid w:val="00BE2AC3"/>
    <w:rsid w:val="00BE2D87"/>
    <w:rsid w:val="00BF67E3"/>
    <w:rsid w:val="00C02CB3"/>
    <w:rsid w:val="00C0420B"/>
    <w:rsid w:val="00C0631E"/>
    <w:rsid w:val="00C063D2"/>
    <w:rsid w:val="00C1375F"/>
    <w:rsid w:val="00C32F7C"/>
    <w:rsid w:val="00C3304F"/>
    <w:rsid w:val="00C4054F"/>
    <w:rsid w:val="00C42165"/>
    <w:rsid w:val="00C44975"/>
    <w:rsid w:val="00C4576B"/>
    <w:rsid w:val="00C520E0"/>
    <w:rsid w:val="00C52916"/>
    <w:rsid w:val="00C52B65"/>
    <w:rsid w:val="00C569C6"/>
    <w:rsid w:val="00C64308"/>
    <w:rsid w:val="00C64F0F"/>
    <w:rsid w:val="00C9091A"/>
    <w:rsid w:val="00C90BFD"/>
    <w:rsid w:val="00C9172A"/>
    <w:rsid w:val="00C96C44"/>
    <w:rsid w:val="00CA0595"/>
    <w:rsid w:val="00CA2F72"/>
    <w:rsid w:val="00CA75AA"/>
    <w:rsid w:val="00CB5813"/>
    <w:rsid w:val="00CB7380"/>
    <w:rsid w:val="00CC24E1"/>
    <w:rsid w:val="00CC55ED"/>
    <w:rsid w:val="00CC5813"/>
    <w:rsid w:val="00CD2022"/>
    <w:rsid w:val="00CE5DF9"/>
    <w:rsid w:val="00CE6232"/>
    <w:rsid w:val="00CE6D73"/>
    <w:rsid w:val="00CE70A1"/>
    <w:rsid w:val="00CF16D1"/>
    <w:rsid w:val="00CF1D3A"/>
    <w:rsid w:val="00CF28CF"/>
    <w:rsid w:val="00CF4BB2"/>
    <w:rsid w:val="00CF683F"/>
    <w:rsid w:val="00CF6AB3"/>
    <w:rsid w:val="00D00315"/>
    <w:rsid w:val="00D05DB0"/>
    <w:rsid w:val="00D102B7"/>
    <w:rsid w:val="00D161E8"/>
    <w:rsid w:val="00D17A1E"/>
    <w:rsid w:val="00D17ED7"/>
    <w:rsid w:val="00D20BCF"/>
    <w:rsid w:val="00D221F4"/>
    <w:rsid w:val="00D26940"/>
    <w:rsid w:val="00D33B97"/>
    <w:rsid w:val="00D357AE"/>
    <w:rsid w:val="00D360E3"/>
    <w:rsid w:val="00D429EC"/>
    <w:rsid w:val="00D43404"/>
    <w:rsid w:val="00D47A20"/>
    <w:rsid w:val="00D56A0E"/>
    <w:rsid w:val="00D56F1F"/>
    <w:rsid w:val="00D6038A"/>
    <w:rsid w:val="00D605BB"/>
    <w:rsid w:val="00D633DF"/>
    <w:rsid w:val="00D73846"/>
    <w:rsid w:val="00D80A44"/>
    <w:rsid w:val="00D81FA5"/>
    <w:rsid w:val="00D900F4"/>
    <w:rsid w:val="00D94944"/>
    <w:rsid w:val="00D95BF3"/>
    <w:rsid w:val="00D9661F"/>
    <w:rsid w:val="00DA1CCE"/>
    <w:rsid w:val="00DA5671"/>
    <w:rsid w:val="00DB620D"/>
    <w:rsid w:val="00DC1259"/>
    <w:rsid w:val="00DC3380"/>
    <w:rsid w:val="00DC6E8B"/>
    <w:rsid w:val="00DD04AB"/>
    <w:rsid w:val="00DE047E"/>
    <w:rsid w:val="00DE1742"/>
    <w:rsid w:val="00DE399A"/>
    <w:rsid w:val="00DF3CDE"/>
    <w:rsid w:val="00DF5B88"/>
    <w:rsid w:val="00E00605"/>
    <w:rsid w:val="00E00ADE"/>
    <w:rsid w:val="00E02370"/>
    <w:rsid w:val="00E129D8"/>
    <w:rsid w:val="00E17F8D"/>
    <w:rsid w:val="00E20C64"/>
    <w:rsid w:val="00E24C72"/>
    <w:rsid w:val="00E262C2"/>
    <w:rsid w:val="00E301CC"/>
    <w:rsid w:val="00E349AA"/>
    <w:rsid w:val="00E40441"/>
    <w:rsid w:val="00E52897"/>
    <w:rsid w:val="00E531F6"/>
    <w:rsid w:val="00E57D63"/>
    <w:rsid w:val="00E60907"/>
    <w:rsid w:val="00E74947"/>
    <w:rsid w:val="00E8003A"/>
    <w:rsid w:val="00E82383"/>
    <w:rsid w:val="00E94ABD"/>
    <w:rsid w:val="00EA0DEE"/>
    <w:rsid w:val="00EA2620"/>
    <w:rsid w:val="00EA75B2"/>
    <w:rsid w:val="00EB1D6F"/>
    <w:rsid w:val="00EB6F77"/>
    <w:rsid w:val="00EC0C53"/>
    <w:rsid w:val="00EC741F"/>
    <w:rsid w:val="00ED1DC6"/>
    <w:rsid w:val="00ED538F"/>
    <w:rsid w:val="00ED6B03"/>
    <w:rsid w:val="00ED79E6"/>
    <w:rsid w:val="00EF0976"/>
    <w:rsid w:val="00EF1A0A"/>
    <w:rsid w:val="00EF1B3E"/>
    <w:rsid w:val="00EF2072"/>
    <w:rsid w:val="00EF547A"/>
    <w:rsid w:val="00EF5651"/>
    <w:rsid w:val="00EF706F"/>
    <w:rsid w:val="00F02B30"/>
    <w:rsid w:val="00F032D4"/>
    <w:rsid w:val="00F03E2A"/>
    <w:rsid w:val="00F050B8"/>
    <w:rsid w:val="00F05E77"/>
    <w:rsid w:val="00F241A9"/>
    <w:rsid w:val="00F325D4"/>
    <w:rsid w:val="00F34CCB"/>
    <w:rsid w:val="00F34EEF"/>
    <w:rsid w:val="00F352D1"/>
    <w:rsid w:val="00F37CF3"/>
    <w:rsid w:val="00F41678"/>
    <w:rsid w:val="00F479DF"/>
    <w:rsid w:val="00F54411"/>
    <w:rsid w:val="00F61694"/>
    <w:rsid w:val="00F70ED5"/>
    <w:rsid w:val="00F75336"/>
    <w:rsid w:val="00F81CF9"/>
    <w:rsid w:val="00F845B4"/>
    <w:rsid w:val="00F85020"/>
    <w:rsid w:val="00F9010B"/>
    <w:rsid w:val="00F91702"/>
    <w:rsid w:val="00FA173F"/>
    <w:rsid w:val="00FB1C9E"/>
    <w:rsid w:val="00FC1CEE"/>
    <w:rsid w:val="00FC23F8"/>
    <w:rsid w:val="00FC3A28"/>
    <w:rsid w:val="00FC3C7C"/>
    <w:rsid w:val="00FC6F3E"/>
    <w:rsid w:val="00FD1237"/>
    <w:rsid w:val="00FD6022"/>
    <w:rsid w:val="00FD72F9"/>
    <w:rsid w:val="00FE1ED0"/>
    <w:rsid w:val="00FE2AA4"/>
    <w:rsid w:val="00FF3FF7"/>
    <w:rsid w:val="00FF4EA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Street"/>
  <w:smartTagType w:namespaceuri="urn:schemas-microsoft-com:office:smarttags" w:name="PersonName"/>
  <w:shapeDefaults>
    <o:shapedefaults v:ext="edit" spidmax="2049"/>
    <o:shapelayout v:ext="edit">
      <o:idmap v:ext="edit" data="1"/>
    </o:shapelayout>
  </w:shapeDefaults>
  <w:decimalSymbol w:val="."/>
  <w:listSeparator w:val=","/>
  <w14:docId w14:val="247DDCE3"/>
  <w15:docId w15:val="{8C1EEABE-B293-4A7D-9958-E09C14CDB1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102B7"/>
    <w:pPr>
      <w:bidi/>
      <w:spacing w:after="200" w:line="276" w:lineRule="auto"/>
    </w:pPr>
    <w:rPr>
      <w:rFonts w:ascii="Calibri" w:eastAsia="Calibri" w:hAnsi="Calibri" w:cs="Arial"/>
      <w:sz w:val="22"/>
      <w:szCs w:val="22"/>
    </w:rPr>
  </w:style>
  <w:style w:type="paragraph" w:styleId="1">
    <w:name w:val="heading 1"/>
    <w:basedOn w:val="a"/>
    <w:next w:val="a"/>
    <w:qFormat/>
    <w:rsid w:val="00B46964"/>
    <w:pPr>
      <w:keepNext/>
      <w:outlineLvl w:val="0"/>
    </w:pPr>
    <w:rPr>
      <w:rFonts w:cs="David"/>
      <w:b/>
      <w:bCs/>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B46964"/>
    <w:pPr>
      <w:tabs>
        <w:tab w:val="center" w:pos="4153"/>
        <w:tab w:val="right" w:pos="8306"/>
      </w:tabs>
    </w:pPr>
  </w:style>
  <w:style w:type="paragraph" w:styleId="a5">
    <w:name w:val="footer"/>
    <w:basedOn w:val="a"/>
    <w:rsid w:val="00B46964"/>
    <w:pPr>
      <w:tabs>
        <w:tab w:val="center" w:pos="4153"/>
        <w:tab w:val="right" w:pos="8306"/>
      </w:tabs>
    </w:pPr>
  </w:style>
  <w:style w:type="character" w:styleId="Hyperlink">
    <w:name w:val="Hyperlink"/>
    <w:basedOn w:val="a0"/>
    <w:rsid w:val="00B46964"/>
    <w:rPr>
      <w:color w:val="0000FF"/>
      <w:u w:val="single"/>
    </w:rPr>
  </w:style>
  <w:style w:type="paragraph" w:styleId="a6">
    <w:name w:val="Balloon Text"/>
    <w:basedOn w:val="a"/>
    <w:semiHidden/>
    <w:rsid w:val="005B062E"/>
    <w:rPr>
      <w:rFonts w:ascii="Tahoma" w:hAnsi="Tahoma" w:cs="Tahoma"/>
      <w:sz w:val="16"/>
      <w:szCs w:val="16"/>
    </w:rPr>
  </w:style>
  <w:style w:type="paragraph" w:styleId="a7">
    <w:name w:val="List Paragraph"/>
    <w:basedOn w:val="a"/>
    <w:uiPriority w:val="34"/>
    <w:qFormat/>
    <w:rsid w:val="00D102B7"/>
    <w:pPr>
      <w:ind w:left="720"/>
      <w:contextualSpacing/>
    </w:pPr>
  </w:style>
  <w:style w:type="paragraph" w:styleId="NormalWeb">
    <w:name w:val="Normal (Web)"/>
    <w:basedOn w:val="a"/>
    <w:uiPriority w:val="99"/>
    <w:unhideWhenUsed/>
    <w:rsid w:val="005D712C"/>
    <w:pPr>
      <w:bidi w:val="0"/>
      <w:spacing w:before="100" w:beforeAutospacing="1" w:after="100" w:afterAutospacing="1" w:line="240" w:lineRule="auto"/>
    </w:pPr>
    <w:rPr>
      <w:rFonts w:ascii="Times New Roman" w:hAnsi="Times New Roman" w:cs="Times New Roman"/>
      <w:sz w:val="24"/>
      <w:szCs w:val="24"/>
    </w:rPr>
  </w:style>
  <w:style w:type="paragraph" w:customStyle="1" w:styleId="Standard">
    <w:name w:val="Standard"/>
    <w:rsid w:val="00C4576B"/>
    <w:pPr>
      <w:widowControl w:val="0"/>
      <w:suppressAutoHyphens/>
      <w:autoSpaceDN w:val="0"/>
      <w:bidi/>
      <w:jc w:val="right"/>
    </w:pPr>
    <w:rPr>
      <w:rFonts w:cs="Times New Roman"/>
      <w:kern w:val="3"/>
      <w:sz w:val="24"/>
      <w:szCs w:val="24"/>
    </w:rPr>
  </w:style>
  <w:style w:type="character" w:customStyle="1" w:styleId="a4">
    <w:name w:val="כותרת עליונה תו"/>
    <w:basedOn w:val="a0"/>
    <w:link w:val="a3"/>
    <w:rsid w:val="00DF3CDE"/>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36675">
      <w:bodyDiv w:val="1"/>
      <w:marLeft w:val="0"/>
      <w:marRight w:val="0"/>
      <w:marTop w:val="0"/>
      <w:marBottom w:val="0"/>
      <w:divBdr>
        <w:top w:val="none" w:sz="0" w:space="0" w:color="auto"/>
        <w:left w:val="none" w:sz="0" w:space="0" w:color="auto"/>
        <w:bottom w:val="none" w:sz="0" w:space="0" w:color="auto"/>
        <w:right w:val="none" w:sz="0" w:space="0" w:color="auto"/>
      </w:divBdr>
    </w:div>
    <w:div w:id="9114154">
      <w:bodyDiv w:val="1"/>
      <w:marLeft w:val="0"/>
      <w:marRight w:val="0"/>
      <w:marTop w:val="0"/>
      <w:marBottom w:val="0"/>
      <w:divBdr>
        <w:top w:val="none" w:sz="0" w:space="0" w:color="auto"/>
        <w:left w:val="none" w:sz="0" w:space="0" w:color="auto"/>
        <w:bottom w:val="none" w:sz="0" w:space="0" w:color="auto"/>
        <w:right w:val="none" w:sz="0" w:space="0" w:color="auto"/>
      </w:divBdr>
    </w:div>
    <w:div w:id="243995484">
      <w:bodyDiv w:val="1"/>
      <w:marLeft w:val="0"/>
      <w:marRight w:val="0"/>
      <w:marTop w:val="0"/>
      <w:marBottom w:val="0"/>
      <w:divBdr>
        <w:top w:val="none" w:sz="0" w:space="0" w:color="auto"/>
        <w:left w:val="none" w:sz="0" w:space="0" w:color="auto"/>
        <w:bottom w:val="none" w:sz="0" w:space="0" w:color="auto"/>
        <w:right w:val="none" w:sz="0" w:space="0" w:color="auto"/>
      </w:divBdr>
    </w:div>
    <w:div w:id="274871442">
      <w:bodyDiv w:val="1"/>
      <w:marLeft w:val="0"/>
      <w:marRight w:val="0"/>
      <w:marTop w:val="0"/>
      <w:marBottom w:val="0"/>
      <w:divBdr>
        <w:top w:val="none" w:sz="0" w:space="0" w:color="auto"/>
        <w:left w:val="none" w:sz="0" w:space="0" w:color="auto"/>
        <w:bottom w:val="none" w:sz="0" w:space="0" w:color="auto"/>
        <w:right w:val="none" w:sz="0" w:space="0" w:color="auto"/>
      </w:divBdr>
    </w:div>
    <w:div w:id="333455260">
      <w:bodyDiv w:val="1"/>
      <w:marLeft w:val="0"/>
      <w:marRight w:val="0"/>
      <w:marTop w:val="0"/>
      <w:marBottom w:val="0"/>
      <w:divBdr>
        <w:top w:val="none" w:sz="0" w:space="0" w:color="auto"/>
        <w:left w:val="none" w:sz="0" w:space="0" w:color="auto"/>
        <w:bottom w:val="none" w:sz="0" w:space="0" w:color="auto"/>
        <w:right w:val="none" w:sz="0" w:space="0" w:color="auto"/>
      </w:divBdr>
    </w:div>
    <w:div w:id="435489575">
      <w:bodyDiv w:val="1"/>
      <w:marLeft w:val="0"/>
      <w:marRight w:val="0"/>
      <w:marTop w:val="0"/>
      <w:marBottom w:val="0"/>
      <w:divBdr>
        <w:top w:val="none" w:sz="0" w:space="0" w:color="auto"/>
        <w:left w:val="none" w:sz="0" w:space="0" w:color="auto"/>
        <w:bottom w:val="none" w:sz="0" w:space="0" w:color="auto"/>
        <w:right w:val="none" w:sz="0" w:space="0" w:color="auto"/>
      </w:divBdr>
    </w:div>
    <w:div w:id="438381640">
      <w:bodyDiv w:val="1"/>
      <w:marLeft w:val="0"/>
      <w:marRight w:val="0"/>
      <w:marTop w:val="0"/>
      <w:marBottom w:val="0"/>
      <w:divBdr>
        <w:top w:val="none" w:sz="0" w:space="0" w:color="auto"/>
        <w:left w:val="none" w:sz="0" w:space="0" w:color="auto"/>
        <w:bottom w:val="none" w:sz="0" w:space="0" w:color="auto"/>
        <w:right w:val="none" w:sz="0" w:space="0" w:color="auto"/>
      </w:divBdr>
    </w:div>
    <w:div w:id="566376268">
      <w:bodyDiv w:val="1"/>
      <w:marLeft w:val="0"/>
      <w:marRight w:val="0"/>
      <w:marTop w:val="0"/>
      <w:marBottom w:val="0"/>
      <w:divBdr>
        <w:top w:val="none" w:sz="0" w:space="0" w:color="auto"/>
        <w:left w:val="none" w:sz="0" w:space="0" w:color="auto"/>
        <w:bottom w:val="none" w:sz="0" w:space="0" w:color="auto"/>
        <w:right w:val="none" w:sz="0" w:space="0" w:color="auto"/>
      </w:divBdr>
    </w:div>
    <w:div w:id="628628274">
      <w:bodyDiv w:val="1"/>
      <w:marLeft w:val="0"/>
      <w:marRight w:val="0"/>
      <w:marTop w:val="0"/>
      <w:marBottom w:val="0"/>
      <w:divBdr>
        <w:top w:val="none" w:sz="0" w:space="0" w:color="auto"/>
        <w:left w:val="none" w:sz="0" w:space="0" w:color="auto"/>
        <w:bottom w:val="none" w:sz="0" w:space="0" w:color="auto"/>
        <w:right w:val="none" w:sz="0" w:space="0" w:color="auto"/>
      </w:divBdr>
    </w:div>
    <w:div w:id="664474597">
      <w:bodyDiv w:val="1"/>
      <w:marLeft w:val="0"/>
      <w:marRight w:val="0"/>
      <w:marTop w:val="0"/>
      <w:marBottom w:val="0"/>
      <w:divBdr>
        <w:top w:val="none" w:sz="0" w:space="0" w:color="auto"/>
        <w:left w:val="none" w:sz="0" w:space="0" w:color="auto"/>
        <w:bottom w:val="none" w:sz="0" w:space="0" w:color="auto"/>
        <w:right w:val="none" w:sz="0" w:space="0" w:color="auto"/>
      </w:divBdr>
    </w:div>
    <w:div w:id="697659231">
      <w:bodyDiv w:val="1"/>
      <w:marLeft w:val="0"/>
      <w:marRight w:val="0"/>
      <w:marTop w:val="0"/>
      <w:marBottom w:val="0"/>
      <w:divBdr>
        <w:top w:val="none" w:sz="0" w:space="0" w:color="auto"/>
        <w:left w:val="none" w:sz="0" w:space="0" w:color="auto"/>
        <w:bottom w:val="none" w:sz="0" w:space="0" w:color="auto"/>
        <w:right w:val="none" w:sz="0" w:space="0" w:color="auto"/>
      </w:divBdr>
    </w:div>
    <w:div w:id="1087070918">
      <w:bodyDiv w:val="1"/>
      <w:marLeft w:val="0"/>
      <w:marRight w:val="0"/>
      <w:marTop w:val="0"/>
      <w:marBottom w:val="0"/>
      <w:divBdr>
        <w:top w:val="none" w:sz="0" w:space="0" w:color="auto"/>
        <w:left w:val="none" w:sz="0" w:space="0" w:color="auto"/>
        <w:bottom w:val="none" w:sz="0" w:space="0" w:color="auto"/>
        <w:right w:val="none" w:sz="0" w:space="0" w:color="auto"/>
      </w:divBdr>
    </w:div>
    <w:div w:id="1143426574">
      <w:bodyDiv w:val="1"/>
      <w:marLeft w:val="0"/>
      <w:marRight w:val="0"/>
      <w:marTop w:val="0"/>
      <w:marBottom w:val="0"/>
      <w:divBdr>
        <w:top w:val="none" w:sz="0" w:space="0" w:color="auto"/>
        <w:left w:val="none" w:sz="0" w:space="0" w:color="auto"/>
        <w:bottom w:val="none" w:sz="0" w:space="0" w:color="auto"/>
        <w:right w:val="none" w:sz="0" w:space="0" w:color="auto"/>
      </w:divBdr>
    </w:div>
    <w:div w:id="1381248905">
      <w:bodyDiv w:val="1"/>
      <w:marLeft w:val="0"/>
      <w:marRight w:val="0"/>
      <w:marTop w:val="0"/>
      <w:marBottom w:val="0"/>
      <w:divBdr>
        <w:top w:val="none" w:sz="0" w:space="0" w:color="auto"/>
        <w:left w:val="none" w:sz="0" w:space="0" w:color="auto"/>
        <w:bottom w:val="none" w:sz="0" w:space="0" w:color="auto"/>
        <w:right w:val="none" w:sz="0" w:space="0" w:color="auto"/>
      </w:divBdr>
    </w:div>
    <w:div w:id="1441492583">
      <w:bodyDiv w:val="1"/>
      <w:marLeft w:val="0"/>
      <w:marRight w:val="0"/>
      <w:marTop w:val="0"/>
      <w:marBottom w:val="0"/>
      <w:divBdr>
        <w:top w:val="none" w:sz="0" w:space="0" w:color="auto"/>
        <w:left w:val="none" w:sz="0" w:space="0" w:color="auto"/>
        <w:bottom w:val="none" w:sz="0" w:space="0" w:color="auto"/>
        <w:right w:val="none" w:sz="0" w:space="0" w:color="auto"/>
      </w:divBdr>
    </w:div>
    <w:div w:id="1450396202">
      <w:bodyDiv w:val="1"/>
      <w:marLeft w:val="0"/>
      <w:marRight w:val="0"/>
      <w:marTop w:val="0"/>
      <w:marBottom w:val="0"/>
      <w:divBdr>
        <w:top w:val="none" w:sz="0" w:space="0" w:color="auto"/>
        <w:left w:val="none" w:sz="0" w:space="0" w:color="auto"/>
        <w:bottom w:val="none" w:sz="0" w:space="0" w:color="auto"/>
        <w:right w:val="none" w:sz="0" w:space="0" w:color="auto"/>
      </w:divBdr>
    </w:div>
    <w:div w:id="1485387471">
      <w:bodyDiv w:val="1"/>
      <w:marLeft w:val="0"/>
      <w:marRight w:val="0"/>
      <w:marTop w:val="0"/>
      <w:marBottom w:val="0"/>
      <w:divBdr>
        <w:top w:val="none" w:sz="0" w:space="0" w:color="auto"/>
        <w:left w:val="none" w:sz="0" w:space="0" w:color="auto"/>
        <w:bottom w:val="none" w:sz="0" w:space="0" w:color="auto"/>
        <w:right w:val="none" w:sz="0" w:space="0" w:color="auto"/>
      </w:divBdr>
    </w:div>
    <w:div w:id="1494373689">
      <w:bodyDiv w:val="1"/>
      <w:marLeft w:val="0"/>
      <w:marRight w:val="0"/>
      <w:marTop w:val="0"/>
      <w:marBottom w:val="0"/>
      <w:divBdr>
        <w:top w:val="none" w:sz="0" w:space="0" w:color="auto"/>
        <w:left w:val="none" w:sz="0" w:space="0" w:color="auto"/>
        <w:bottom w:val="none" w:sz="0" w:space="0" w:color="auto"/>
        <w:right w:val="none" w:sz="0" w:space="0" w:color="auto"/>
      </w:divBdr>
    </w:div>
    <w:div w:id="1529640207">
      <w:bodyDiv w:val="1"/>
      <w:marLeft w:val="0"/>
      <w:marRight w:val="0"/>
      <w:marTop w:val="0"/>
      <w:marBottom w:val="0"/>
      <w:divBdr>
        <w:top w:val="none" w:sz="0" w:space="0" w:color="auto"/>
        <w:left w:val="none" w:sz="0" w:space="0" w:color="auto"/>
        <w:bottom w:val="none" w:sz="0" w:space="0" w:color="auto"/>
        <w:right w:val="none" w:sz="0" w:space="0" w:color="auto"/>
      </w:divBdr>
    </w:div>
    <w:div w:id="1531989974">
      <w:bodyDiv w:val="1"/>
      <w:marLeft w:val="0"/>
      <w:marRight w:val="0"/>
      <w:marTop w:val="0"/>
      <w:marBottom w:val="0"/>
      <w:divBdr>
        <w:top w:val="none" w:sz="0" w:space="0" w:color="auto"/>
        <w:left w:val="none" w:sz="0" w:space="0" w:color="auto"/>
        <w:bottom w:val="none" w:sz="0" w:space="0" w:color="auto"/>
        <w:right w:val="none" w:sz="0" w:space="0" w:color="auto"/>
      </w:divBdr>
    </w:div>
    <w:div w:id="1901938301">
      <w:bodyDiv w:val="1"/>
      <w:marLeft w:val="0"/>
      <w:marRight w:val="0"/>
      <w:marTop w:val="0"/>
      <w:marBottom w:val="0"/>
      <w:divBdr>
        <w:top w:val="none" w:sz="0" w:space="0" w:color="auto"/>
        <w:left w:val="none" w:sz="0" w:space="0" w:color="auto"/>
        <w:bottom w:val="none" w:sz="0" w:space="0" w:color="auto"/>
        <w:right w:val="none" w:sz="0" w:space="0" w:color="auto"/>
      </w:divBdr>
    </w:div>
    <w:div w:id="1916359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most.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tima\AppData\Roaming\Microsoft\Templates\firma.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C885298-3317-45F4-862E-E48960C4CA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5452D20-B891-49BE-8587-209A377237AB}">
  <ds:schemaRefs>
    <ds:schemaRef ds:uri="http://schemas.microsoft.com/sharepoint/v3/contenttype/forms"/>
  </ds:schemaRefs>
</ds:datastoreItem>
</file>

<file path=customXml/itemProps3.xml><?xml version="1.0" encoding="utf-8"?>
<ds:datastoreItem xmlns:ds="http://schemas.openxmlformats.org/officeDocument/2006/customXml" ds:itemID="{4A32F80D-FE33-4A12-9744-ABACB0F36FF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firma</Template>
  <TotalTime>1</TotalTime>
  <Pages>1</Pages>
  <Words>329</Words>
  <Characters>1649</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דף פירמה</vt:lpstr>
    </vt:vector>
  </TitlesOfParts>
  <Company>ויסטה</Company>
  <LinksUpToDate>false</LinksUpToDate>
  <CharactersWithSpaces>1975</CharactersWithSpaces>
  <SharedDoc>false</SharedDoc>
  <HLinks>
    <vt:vector size="6" baseType="variant">
      <vt:variant>
        <vt:i4>3538995</vt:i4>
      </vt:variant>
      <vt:variant>
        <vt:i4>3</vt:i4>
      </vt:variant>
      <vt:variant>
        <vt:i4>0</vt:i4>
      </vt:variant>
      <vt:variant>
        <vt:i4>5</vt:i4>
      </vt:variant>
      <vt:variant>
        <vt:lpwstr>http://www.most.gov.il/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etima</dc:creator>
  <cp:lastModifiedBy>Stav Edri</cp:lastModifiedBy>
  <cp:revision>3</cp:revision>
  <cp:lastPrinted>2018-09-04T08:42:00Z</cp:lastPrinted>
  <dcterms:created xsi:type="dcterms:W3CDTF">2018-12-05T11:08:00Z</dcterms:created>
  <dcterms:modified xsi:type="dcterms:W3CDTF">2018-12-18T12:56:00Z</dcterms:modified>
</cp:coreProperties>
</file>